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20A8" w14:textId="77777777" w:rsidR="00D516AF" w:rsidRDefault="00D516AF" w:rsidP="004E5AD8">
      <w:pPr>
        <w:adjustRightInd w:val="0"/>
        <w:spacing w:after="0" w:line="240" w:lineRule="auto"/>
        <w:ind w:firstLine="720"/>
        <w:rPr>
          <w:rFonts w:ascii="Tahoma" w:eastAsia="Times New Roman" w:hAnsi="Tahoma" w:cs="Arial"/>
          <w:b/>
          <w:bCs/>
          <w:sz w:val="24"/>
        </w:rPr>
      </w:pPr>
    </w:p>
    <w:p w14:paraId="067A8A03" w14:textId="68D5A955" w:rsidR="002C5490" w:rsidRPr="00A73408" w:rsidRDefault="005A2625" w:rsidP="004E5AD8">
      <w:pPr>
        <w:adjustRightInd w:val="0"/>
        <w:spacing w:after="0" w:line="240" w:lineRule="auto"/>
        <w:ind w:firstLine="720"/>
        <w:rPr>
          <w:rFonts w:ascii="Tahoma" w:eastAsia="Times New Roman" w:hAnsi="Tahoma" w:cs="Arial"/>
          <w:b/>
          <w:bCs/>
          <w:sz w:val="24"/>
        </w:rPr>
      </w:pPr>
      <w:r w:rsidRPr="00A73408">
        <w:rPr>
          <w:rFonts w:ascii="Tahoma" w:eastAsia="Times New Roman" w:hAnsi="Tahoma" w:cs="Arial"/>
          <w:b/>
          <w:bCs/>
          <w:noProof/>
          <w:sz w:val="24"/>
        </w:rPr>
        <mc:AlternateContent>
          <mc:Choice Requires="wps">
            <w:drawing>
              <wp:anchor distT="0" distB="0" distL="114300" distR="114300" simplePos="0" relativeHeight="251657728" behindDoc="0" locked="0" layoutInCell="1" allowOverlap="1" wp14:anchorId="31DDEB15" wp14:editId="4039CE28">
                <wp:simplePos x="0" y="0"/>
                <wp:positionH relativeFrom="column">
                  <wp:posOffset>1464944</wp:posOffset>
                </wp:positionH>
                <wp:positionV relativeFrom="paragraph">
                  <wp:posOffset>0</wp:posOffset>
                </wp:positionV>
                <wp:extent cx="4848225" cy="847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225" cy="847725"/>
                        </a:xfrm>
                        <a:prstGeom prst="rect">
                          <a:avLst/>
                        </a:prstGeom>
                        <a:noFill/>
                        <a:ln w="6350">
                          <a:noFill/>
                        </a:ln>
                      </wps:spPr>
                      <wps:txbx>
                        <w:txbxContent>
                          <w:p w14:paraId="16A07F60" w14:textId="77777777" w:rsidR="00216F6E" w:rsidRPr="00216F6E" w:rsidRDefault="00216F6E" w:rsidP="00216F6E">
                            <w:pPr>
                              <w:spacing w:after="0"/>
                              <w:rPr>
                                <w:rFonts w:ascii="Georgia" w:hAnsi="Georgia"/>
                                <w:color w:val="3F4561"/>
                                <w:sz w:val="36"/>
                                <w:szCs w:val="36"/>
                              </w:rPr>
                            </w:pPr>
                            <w:r w:rsidRPr="00216F6E">
                              <w:rPr>
                                <w:rFonts w:ascii="Georgia" w:hAnsi="Georgia"/>
                                <w:color w:val="3F4561"/>
                                <w:sz w:val="36"/>
                                <w:szCs w:val="36"/>
                              </w:rPr>
                              <w:t>Committee on Information Technology</w:t>
                            </w:r>
                          </w:p>
                          <w:p w14:paraId="26433BC0" w14:textId="77777777" w:rsidR="00216F6E" w:rsidRPr="00216F6E" w:rsidRDefault="00216F6E" w:rsidP="00216F6E">
                            <w:pPr>
                              <w:spacing w:after="0"/>
                              <w:rPr>
                                <w:rFonts w:ascii="Georgia" w:hAnsi="Georgia" w:cs="Tahoma"/>
                                <w:color w:val="3F4561"/>
                                <w:sz w:val="28"/>
                              </w:rPr>
                            </w:pPr>
                            <w:r w:rsidRPr="00216F6E">
                              <w:rPr>
                                <w:rFonts w:ascii="Georgia" w:hAnsi="Georgia" w:cs="Tahoma"/>
                                <w:color w:val="3F4561"/>
                                <w:sz w:val="28"/>
                              </w:rPr>
                              <w:t>Office of the City Administrator</w:t>
                            </w:r>
                          </w:p>
                          <w:p w14:paraId="7C57FF3A" w14:textId="77777777" w:rsidR="00216F6E" w:rsidRPr="00216F6E" w:rsidRDefault="00216F6E" w:rsidP="00216F6E">
                            <w:pPr>
                              <w:spacing w:after="0"/>
                              <w:rPr>
                                <w:rFonts w:ascii="Tahoma" w:hAnsi="Tahoma" w:cs="Tahoma"/>
                                <w:color w:val="3F4561"/>
                              </w:rPr>
                            </w:pPr>
                            <w:r w:rsidRPr="00216F6E">
                              <w:rPr>
                                <w:rFonts w:ascii="Tahoma" w:hAnsi="Tahoma" w:cs="Tahoma"/>
                                <w:color w:val="3F4561"/>
                              </w:rPr>
                              <w:t>San</w:t>
                            </w:r>
                            <w:r w:rsidR="00D43EB0">
                              <w:rPr>
                                <w:rFonts w:ascii="Tahoma" w:hAnsi="Tahoma" w:cs="Tahoma"/>
                                <w:color w:val="3F4561"/>
                              </w:rPr>
                              <w:t xml:space="preserve"> Francisco City Hall, 1 Dr. Carl</w:t>
                            </w:r>
                            <w:r w:rsidRPr="00216F6E">
                              <w:rPr>
                                <w:rFonts w:ascii="Tahoma" w:hAnsi="Tahoma" w:cs="Tahoma"/>
                                <w:color w:val="3F4561"/>
                              </w:rPr>
                              <w:t>ton B. Goodlett Place, Suite 352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DDEB15" id="_x0000_t202" coordsize="21600,21600" o:spt="202" path="m,l,21600r21600,l21600,xe">
                <v:stroke joinstyle="miter"/>
                <v:path gradientshapeok="t" o:connecttype="rect"/>
              </v:shapetype>
              <v:shape id="Text Box 3" o:spid="_x0000_s1026" type="#_x0000_t202" style="position:absolute;left:0;text-align:left;margin-left:115.35pt;margin-top:0;width:381.75pt;height:66.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" filled="f" stroked="f" strokeweight=".5pt">
                <v:textbox>
                  <w:txbxContent>
                    <w:p w14:paraId="16A07F60" w14:textId="77777777" w:rsidR="00216F6E" w:rsidRPr="00216F6E" w:rsidRDefault="00216F6E" w:rsidP="00216F6E">
                      <w:pPr>
                        <w:spacing w:after="0"/>
                        <w:rPr>
                          <w:rFonts w:ascii="Georgia" w:hAnsi="Georgia"/>
                          <w:color w:val="3F4561"/>
                          <w:sz w:val="36"/>
                          <w:szCs w:val="36"/>
                        </w:rPr>
                      </w:pPr>
                      <w:r w:rsidRPr="00216F6E">
                        <w:rPr>
                          <w:rFonts w:ascii="Georgia" w:hAnsi="Georgia"/>
                          <w:color w:val="3F4561"/>
                          <w:sz w:val="36"/>
                          <w:szCs w:val="36"/>
                        </w:rPr>
                        <w:t>Committee on Information Technology</w:t>
                      </w:r>
                    </w:p>
                    <w:p w14:paraId="26433BC0" w14:textId="77777777" w:rsidR="00216F6E" w:rsidRPr="00216F6E" w:rsidRDefault="00216F6E" w:rsidP="00216F6E">
                      <w:pPr>
                        <w:spacing w:after="0"/>
                        <w:rPr>
                          <w:rFonts w:ascii="Georgia" w:hAnsi="Georgia" w:cs="Tahoma"/>
                          <w:color w:val="3F4561"/>
                          <w:sz w:val="28"/>
                        </w:rPr>
                      </w:pPr>
                      <w:r w:rsidRPr="00216F6E">
                        <w:rPr>
                          <w:rFonts w:ascii="Georgia" w:hAnsi="Georgia" w:cs="Tahoma"/>
                          <w:color w:val="3F4561"/>
                          <w:sz w:val="28"/>
                        </w:rPr>
                        <w:t>Office of the City Administrator</w:t>
                      </w:r>
                    </w:p>
                    <w:p w14:paraId="7C57FF3A" w14:textId="77777777" w:rsidR="00216F6E" w:rsidRPr="00216F6E" w:rsidRDefault="00216F6E" w:rsidP="00216F6E">
                      <w:pPr>
                        <w:spacing w:after="0"/>
                        <w:rPr>
                          <w:rFonts w:ascii="Tahoma" w:hAnsi="Tahoma" w:cs="Tahoma"/>
                          <w:color w:val="3F4561"/>
                        </w:rPr>
                      </w:pPr>
                      <w:r w:rsidRPr="00216F6E">
                        <w:rPr>
                          <w:rFonts w:ascii="Tahoma" w:hAnsi="Tahoma" w:cs="Tahoma"/>
                          <w:color w:val="3F4561"/>
                        </w:rPr>
                        <w:t>San</w:t>
                      </w:r>
                      <w:r w:rsidR="00D43EB0">
                        <w:rPr>
                          <w:rFonts w:ascii="Tahoma" w:hAnsi="Tahoma" w:cs="Tahoma"/>
                          <w:color w:val="3F4561"/>
                        </w:rPr>
                        <w:t xml:space="preserve"> Francisco City Hall, 1 Dr. Carl</w:t>
                      </w:r>
                      <w:r w:rsidRPr="00216F6E">
                        <w:rPr>
                          <w:rFonts w:ascii="Tahoma" w:hAnsi="Tahoma" w:cs="Tahoma"/>
                          <w:color w:val="3F4561"/>
                        </w:rPr>
                        <w:t>ton B. Goodlett Place, Suite 352</w:t>
                      </w:r>
                    </w:p>
                  </w:txbxContent>
                </v:textbox>
              </v:shape>
            </w:pict>
          </mc:Fallback>
        </mc:AlternateContent>
      </w:r>
      <w:r w:rsidRPr="00A73408">
        <w:rPr>
          <w:rFonts w:ascii="Tahoma" w:eastAsia="Times New Roman" w:hAnsi="Tahoma" w:cs="Arial"/>
          <w:b/>
          <w:bCs/>
          <w:noProof/>
          <w:sz w:val="24"/>
        </w:rPr>
        <mc:AlternateContent>
          <mc:Choice Requires="wps">
            <w:drawing>
              <wp:anchor distT="0" distB="0" distL="114300" distR="114300" simplePos="0" relativeHeight="251656704" behindDoc="1" locked="0" layoutInCell="1" allowOverlap="1" wp14:anchorId="1FDE91CA" wp14:editId="2774A063">
                <wp:simplePos x="0" y="0"/>
                <wp:positionH relativeFrom="column">
                  <wp:posOffset>-697230</wp:posOffset>
                </wp:positionH>
                <wp:positionV relativeFrom="paragraph">
                  <wp:posOffset>-476250</wp:posOffset>
                </wp:positionV>
                <wp:extent cx="7858125" cy="1581150"/>
                <wp:effectExtent l="0" t="0" r="9525" b="0"/>
                <wp:wrapNone/>
                <wp:docPr id="5" name="Rectangle 5"/>
                <wp:cNvGraphicFramePr/>
                <a:graphic xmlns:a="http://schemas.openxmlformats.org/drawingml/2006/main">
                  <a:graphicData uri="http://schemas.microsoft.com/office/word/2010/wordprocessingShape">
                    <wps:wsp>
                      <wps:cNvSpPr/>
                      <wps:spPr>
                        <a:xfrm>
                          <a:off x="0" y="0"/>
                          <a:ext cx="7858125" cy="1581150"/>
                        </a:xfrm>
                        <a:prstGeom prst="rect">
                          <a:avLst/>
                        </a:prstGeom>
                        <a:solidFill>
                          <a:srgbClr val="F4F6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ECAA" id="Rectangle 5" o:spid="_x0000_s1026" style="position:absolute;margin-left:-54.9pt;margin-top:-37.5pt;width:618.7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" fillcolor="#f4f6fc" stroked="f" strokeweight="2pt"/>
            </w:pict>
          </mc:Fallback>
        </mc:AlternateContent>
      </w:r>
      <w:r w:rsidR="00216F6E" w:rsidRPr="00A73408">
        <w:rPr>
          <w:rFonts w:ascii="Tahoma" w:eastAsia="Times New Roman" w:hAnsi="Tahoma" w:cs="Arial"/>
          <w:b/>
          <w:bCs/>
          <w:noProof/>
          <w:sz w:val="24"/>
        </w:rPr>
        <w:drawing>
          <wp:inline distT="0" distB="0" distL="0" distR="0" wp14:anchorId="625AE417" wp14:editId="53ED2B95">
            <wp:extent cx="923925" cy="9309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F logo blue.png"/>
                    <pic:cNvPicPr/>
                  </pic:nvPicPr>
                  <pic:blipFill>
                    <a:blip r:embed="rId11">
                      <a:biLevel thresh="50000"/>
                      <a:extLst>
                        <a:ext uri="{28A0092B-C50C-407E-A947-70E740481C1C}">
                          <a14:useLocalDpi xmlns:a14="http://schemas.microsoft.com/office/drawing/2010/main" val="0"/>
                        </a:ext>
                      </a:extLst>
                    </a:blip>
                    <a:stretch>
                      <a:fillRect/>
                    </a:stretch>
                  </pic:blipFill>
                  <pic:spPr>
                    <a:xfrm>
                      <a:off x="0" y="0"/>
                      <a:ext cx="953742" cy="960990"/>
                    </a:xfrm>
                    <a:prstGeom prst="rect">
                      <a:avLst/>
                    </a:prstGeom>
                  </pic:spPr>
                </pic:pic>
              </a:graphicData>
            </a:graphic>
          </wp:inline>
        </w:drawing>
      </w:r>
    </w:p>
    <w:p w14:paraId="260D50F6" w14:textId="77777777" w:rsidR="00F154B6" w:rsidRPr="00A73408" w:rsidRDefault="00F154B6" w:rsidP="004E5AD8">
      <w:pPr>
        <w:adjustRightInd w:val="0"/>
        <w:spacing w:after="0" w:line="240" w:lineRule="auto"/>
        <w:rPr>
          <w:rFonts w:ascii="Tahoma" w:eastAsia="Times New Roman" w:hAnsi="Tahoma" w:cs="Arial"/>
          <w:b/>
          <w:bCs/>
          <w:sz w:val="24"/>
        </w:rPr>
      </w:pPr>
    </w:p>
    <w:p w14:paraId="67E7A5DC" w14:textId="77777777" w:rsidR="007B66FA" w:rsidRPr="00A73408" w:rsidRDefault="007B66FA" w:rsidP="004E5AD8">
      <w:pPr>
        <w:adjustRightInd w:val="0"/>
        <w:spacing w:after="0" w:line="240" w:lineRule="auto"/>
        <w:rPr>
          <w:rFonts w:ascii="Tahoma" w:eastAsia="Times New Roman" w:hAnsi="Tahoma" w:cs="Arial"/>
          <w:b/>
          <w:bCs/>
          <w:sz w:val="24"/>
        </w:rPr>
      </w:pPr>
    </w:p>
    <w:p w14:paraId="3CD2E77A" w14:textId="780E4814" w:rsidR="00216F6E" w:rsidRPr="00A73408" w:rsidRDefault="00216F6E" w:rsidP="004E5AD8">
      <w:pPr>
        <w:adjustRightInd w:val="0"/>
        <w:spacing w:after="0" w:line="240" w:lineRule="auto"/>
        <w:jc w:val="center"/>
        <w:rPr>
          <w:rFonts w:ascii="Tahoma" w:eastAsia="Times New Roman" w:hAnsi="Tahoma" w:cs="Tahoma"/>
          <w:bCs/>
          <w:sz w:val="24"/>
        </w:rPr>
      </w:pPr>
      <w:r w:rsidRPr="00A73408">
        <w:rPr>
          <w:rFonts w:ascii="Tahoma" w:eastAsia="Times New Roman" w:hAnsi="Tahoma" w:cs="Tahoma"/>
          <w:b/>
          <w:bCs/>
          <w:sz w:val="24"/>
          <w:szCs w:val="32"/>
        </w:rPr>
        <w:t>Minutes</w:t>
      </w:r>
      <w:r w:rsidR="00A15222" w:rsidRPr="00A73408">
        <w:rPr>
          <w:rFonts w:ascii="Tahoma" w:eastAsia="Times New Roman" w:hAnsi="Tahoma" w:cs="Tahoma"/>
          <w:b/>
          <w:bCs/>
          <w:sz w:val="24"/>
        </w:rPr>
        <w:br/>
      </w:r>
      <w:r w:rsidR="00454C04" w:rsidRPr="00A73408">
        <w:rPr>
          <w:rFonts w:ascii="Tahoma" w:eastAsia="Times New Roman" w:hAnsi="Tahoma" w:cs="Tahoma"/>
          <w:bCs/>
          <w:sz w:val="24"/>
        </w:rPr>
        <w:t>Committee on Information Technology</w:t>
      </w:r>
      <w:r w:rsidRPr="00A73408">
        <w:rPr>
          <w:rFonts w:ascii="Tahoma" w:eastAsia="Times New Roman" w:hAnsi="Tahoma" w:cs="Tahoma"/>
          <w:bCs/>
          <w:sz w:val="24"/>
        </w:rPr>
        <w:t xml:space="preserve"> Meeting</w:t>
      </w:r>
    </w:p>
    <w:p w14:paraId="02070525" w14:textId="77777777" w:rsidR="007B66FA" w:rsidRPr="00A73408" w:rsidRDefault="007B66FA" w:rsidP="004E5AD8">
      <w:pPr>
        <w:adjustRightInd w:val="0"/>
        <w:spacing w:after="0" w:line="240" w:lineRule="auto"/>
        <w:jc w:val="center"/>
        <w:rPr>
          <w:rFonts w:ascii="Tahoma" w:eastAsia="Times New Roman" w:hAnsi="Tahoma" w:cs="Tahoma"/>
          <w:b/>
          <w:bCs/>
          <w:sz w:val="24"/>
        </w:rPr>
      </w:pPr>
    </w:p>
    <w:p w14:paraId="625D1D67" w14:textId="1945EEF8" w:rsidR="002C5490" w:rsidRPr="00A73408" w:rsidRDefault="002A2ED5" w:rsidP="004E5AD8">
      <w:pPr>
        <w:adjustRightInd w:val="0"/>
        <w:spacing w:after="0" w:line="240" w:lineRule="auto"/>
        <w:jc w:val="center"/>
        <w:rPr>
          <w:rFonts w:ascii="Tahoma" w:eastAsia="Times New Roman" w:hAnsi="Tahoma" w:cs="Tahoma"/>
          <w:bCs/>
          <w:sz w:val="24"/>
          <w:szCs w:val="24"/>
        </w:rPr>
      </w:pPr>
      <w:r w:rsidRPr="00A73408">
        <w:rPr>
          <w:rFonts w:ascii="Tahoma" w:hAnsi="Tahoma" w:cs="Tahoma"/>
          <w:b/>
          <w:bCs/>
          <w:sz w:val="24"/>
        </w:rPr>
        <w:t xml:space="preserve">Thursday, </w:t>
      </w:r>
      <w:r w:rsidR="00BF7CAF">
        <w:rPr>
          <w:rFonts w:ascii="Tahoma" w:hAnsi="Tahoma" w:cs="Tahoma"/>
          <w:b/>
          <w:bCs/>
          <w:sz w:val="24"/>
        </w:rPr>
        <w:t>April</w:t>
      </w:r>
      <w:r w:rsidR="00C84F6E">
        <w:rPr>
          <w:rFonts w:ascii="Tahoma" w:hAnsi="Tahoma" w:cs="Tahoma"/>
          <w:b/>
          <w:bCs/>
          <w:sz w:val="24"/>
        </w:rPr>
        <w:t xml:space="preserve"> </w:t>
      </w:r>
      <w:r w:rsidR="00BF7CAF">
        <w:rPr>
          <w:rFonts w:ascii="Tahoma" w:hAnsi="Tahoma" w:cs="Tahoma"/>
          <w:b/>
          <w:bCs/>
          <w:sz w:val="24"/>
        </w:rPr>
        <w:t>20</w:t>
      </w:r>
      <w:r w:rsidRPr="00A73408">
        <w:rPr>
          <w:rFonts w:ascii="Tahoma" w:hAnsi="Tahoma" w:cs="Tahoma"/>
          <w:b/>
          <w:bCs/>
          <w:sz w:val="24"/>
        </w:rPr>
        <w:t>, 2023</w:t>
      </w:r>
    </w:p>
    <w:p w14:paraId="293DE4C5" w14:textId="77777777" w:rsidR="002C5490" w:rsidRPr="00A73408" w:rsidRDefault="00286B41" w:rsidP="004E5AD8">
      <w:pPr>
        <w:adjustRightInd w:val="0"/>
        <w:spacing w:after="0" w:line="240" w:lineRule="auto"/>
        <w:jc w:val="center"/>
        <w:rPr>
          <w:rFonts w:ascii="Tahoma" w:eastAsia="Times New Roman" w:hAnsi="Tahoma" w:cs="Tahoma"/>
          <w:sz w:val="24"/>
          <w:szCs w:val="24"/>
        </w:rPr>
      </w:pPr>
      <w:r w:rsidRPr="00A73408">
        <w:rPr>
          <w:rFonts w:ascii="Tahoma" w:eastAsia="Times New Roman" w:hAnsi="Tahoma" w:cs="Tahoma"/>
          <w:sz w:val="24"/>
          <w:szCs w:val="24"/>
        </w:rPr>
        <w:t>1</w:t>
      </w:r>
      <w:r w:rsidR="00F80275" w:rsidRPr="00A73408">
        <w:rPr>
          <w:rFonts w:ascii="Tahoma" w:eastAsia="Times New Roman" w:hAnsi="Tahoma" w:cs="Tahoma"/>
          <w:sz w:val="24"/>
          <w:szCs w:val="24"/>
        </w:rPr>
        <w:t>0</w:t>
      </w:r>
      <w:r w:rsidR="00A15222" w:rsidRPr="00A73408">
        <w:rPr>
          <w:rFonts w:ascii="Tahoma" w:eastAsia="Times New Roman" w:hAnsi="Tahoma" w:cs="Tahoma"/>
          <w:sz w:val="24"/>
          <w:szCs w:val="24"/>
        </w:rPr>
        <w:t>:00 am – 1</w:t>
      </w:r>
      <w:r w:rsidR="00A67834" w:rsidRPr="00A73408">
        <w:rPr>
          <w:rFonts w:ascii="Tahoma" w:eastAsia="Times New Roman" w:hAnsi="Tahoma" w:cs="Tahoma"/>
          <w:sz w:val="24"/>
          <w:szCs w:val="24"/>
        </w:rPr>
        <w:t>2</w:t>
      </w:r>
      <w:r w:rsidR="00A15222" w:rsidRPr="00A73408">
        <w:rPr>
          <w:rFonts w:ascii="Tahoma" w:eastAsia="Times New Roman" w:hAnsi="Tahoma" w:cs="Tahoma"/>
          <w:sz w:val="24"/>
          <w:szCs w:val="24"/>
        </w:rPr>
        <w:t>:</w:t>
      </w:r>
      <w:r w:rsidR="00AE560C" w:rsidRPr="00A73408">
        <w:rPr>
          <w:rFonts w:ascii="Tahoma" w:eastAsia="Times New Roman" w:hAnsi="Tahoma" w:cs="Tahoma"/>
          <w:sz w:val="24"/>
          <w:szCs w:val="24"/>
        </w:rPr>
        <w:t>0</w:t>
      </w:r>
      <w:r w:rsidR="003618E6" w:rsidRPr="00A73408">
        <w:rPr>
          <w:rFonts w:ascii="Tahoma" w:eastAsia="Times New Roman" w:hAnsi="Tahoma" w:cs="Tahoma"/>
          <w:sz w:val="24"/>
          <w:szCs w:val="24"/>
        </w:rPr>
        <w:t xml:space="preserve">0 </w:t>
      </w:r>
      <w:r w:rsidR="00A67834" w:rsidRPr="00A73408">
        <w:rPr>
          <w:rFonts w:ascii="Tahoma" w:eastAsia="Times New Roman" w:hAnsi="Tahoma" w:cs="Tahoma"/>
          <w:sz w:val="24"/>
          <w:szCs w:val="24"/>
        </w:rPr>
        <w:t>p</w:t>
      </w:r>
      <w:r w:rsidR="003618E6" w:rsidRPr="00A73408">
        <w:rPr>
          <w:rFonts w:ascii="Tahoma" w:eastAsia="Times New Roman" w:hAnsi="Tahoma" w:cs="Tahoma"/>
          <w:sz w:val="24"/>
          <w:szCs w:val="24"/>
        </w:rPr>
        <w:t>m</w:t>
      </w:r>
    </w:p>
    <w:p w14:paraId="467E16B5" w14:textId="2B7D1123" w:rsidR="00C937D4" w:rsidRPr="00A73408" w:rsidRDefault="00157438" w:rsidP="004E5AD8">
      <w:pPr>
        <w:adjustRightInd w:val="0"/>
        <w:spacing w:after="0" w:line="240" w:lineRule="auto"/>
        <w:jc w:val="center"/>
        <w:rPr>
          <w:rFonts w:ascii="Tahoma" w:eastAsia="Times New Roman" w:hAnsi="Tahoma" w:cs="Tahoma"/>
          <w:b/>
          <w:sz w:val="24"/>
          <w:szCs w:val="24"/>
        </w:rPr>
      </w:pPr>
      <w:r>
        <w:rPr>
          <w:rFonts w:ascii="Tahoma" w:eastAsia="Times New Roman" w:hAnsi="Tahoma" w:cs="Tahoma"/>
          <w:sz w:val="24"/>
          <w:szCs w:val="24"/>
        </w:rPr>
        <w:t xml:space="preserve">City Hall, Room </w:t>
      </w:r>
      <w:proofErr w:type="gramStart"/>
      <w:r>
        <w:rPr>
          <w:rFonts w:ascii="Tahoma" w:eastAsia="Times New Roman" w:hAnsi="Tahoma" w:cs="Tahoma"/>
          <w:sz w:val="24"/>
          <w:szCs w:val="24"/>
        </w:rPr>
        <w:t>305</w:t>
      </w:r>
      <w:proofErr w:type="gramEnd"/>
      <w:r>
        <w:rPr>
          <w:rFonts w:ascii="Tahoma" w:eastAsia="Times New Roman" w:hAnsi="Tahoma" w:cs="Tahoma"/>
          <w:sz w:val="24"/>
          <w:szCs w:val="24"/>
        </w:rPr>
        <w:t xml:space="preserve"> and </w:t>
      </w:r>
      <w:r w:rsidR="00D54980" w:rsidRPr="00A73408">
        <w:rPr>
          <w:rFonts w:ascii="Tahoma" w:eastAsia="Times New Roman" w:hAnsi="Tahoma" w:cs="Tahoma"/>
          <w:sz w:val="24"/>
          <w:szCs w:val="24"/>
        </w:rPr>
        <w:t>Web</w:t>
      </w:r>
      <w:r w:rsidR="00CA339D">
        <w:rPr>
          <w:rFonts w:ascii="Tahoma" w:eastAsia="Times New Roman" w:hAnsi="Tahoma" w:cs="Tahoma"/>
          <w:sz w:val="24"/>
          <w:szCs w:val="24"/>
        </w:rPr>
        <w:t>E</w:t>
      </w:r>
      <w:r w:rsidR="00D54980" w:rsidRPr="00A73408">
        <w:rPr>
          <w:rFonts w:ascii="Tahoma" w:eastAsia="Times New Roman" w:hAnsi="Tahoma" w:cs="Tahoma"/>
          <w:sz w:val="24"/>
          <w:szCs w:val="24"/>
        </w:rPr>
        <w:t>x Online Event</w:t>
      </w:r>
      <w:r w:rsidR="00C937D4" w:rsidRPr="00A73408">
        <w:rPr>
          <w:rFonts w:ascii="Tahoma" w:eastAsia="Times New Roman" w:hAnsi="Tahoma" w:cs="Tahoma"/>
          <w:b/>
          <w:sz w:val="24"/>
          <w:szCs w:val="24"/>
        </w:rPr>
        <w:br/>
      </w:r>
    </w:p>
    <w:p w14:paraId="6E39FFFB" w14:textId="77777777" w:rsidR="0074049F" w:rsidRPr="00A73408" w:rsidRDefault="005A2625" w:rsidP="004E5AD8">
      <w:pPr>
        <w:adjustRightInd w:val="0"/>
        <w:spacing w:after="0" w:line="240" w:lineRule="auto"/>
        <w:rPr>
          <w:rFonts w:ascii="Tahoma" w:eastAsia="Times New Roman" w:hAnsi="Tahoma" w:cs="Tahoma"/>
          <w:b/>
          <w:sz w:val="24"/>
          <w:szCs w:val="24"/>
        </w:rPr>
      </w:pPr>
      <w:r w:rsidRPr="00A73408">
        <w:rPr>
          <w:rFonts w:ascii="Tahoma" w:eastAsia="Times New Roman" w:hAnsi="Tahoma" w:cs="Arial"/>
          <w:b/>
          <w:bCs/>
          <w:noProof/>
          <w:sz w:val="24"/>
          <w:szCs w:val="24"/>
        </w:rPr>
        <mc:AlternateContent>
          <mc:Choice Requires="wps">
            <w:drawing>
              <wp:anchor distT="0" distB="0" distL="114300" distR="114300" simplePos="0" relativeHeight="251660288" behindDoc="0" locked="0" layoutInCell="1" allowOverlap="1" wp14:anchorId="4CADDC2E" wp14:editId="04A6A65B">
                <wp:simplePos x="0" y="0"/>
                <wp:positionH relativeFrom="column">
                  <wp:posOffset>474345</wp:posOffset>
                </wp:positionH>
                <wp:positionV relativeFrom="paragraph">
                  <wp:posOffset>22225</wp:posOffset>
                </wp:positionV>
                <wp:extent cx="4381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438150" cy="0"/>
                        </a:xfrm>
                        <a:prstGeom prst="line">
                          <a:avLst/>
                        </a:prstGeom>
                        <a:ln w="38100">
                          <a:solidFill>
                            <a:srgbClr val="FEBE0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15BC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35pt,1.75pt" to="7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" strokecolor="#febe07" strokeweight="3pt"/>
            </w:pict>
          </mc:Fallback>
        </mc:AlternateContent>
      </w:r>
    </w:p>
    <w:p w14:paraId="421E4568" w14:textId="77777777" w:rsidR="0074049F" w:rsidRPr="00A73408" w:rsidRDefault="00A15222" w:rsidP="004E5AD8">
      <w:pPr>
        <w:adjustRightInd w:val="0"/>
        <w:spacing w:after="0" w:line="240" w:lineRule="auto"/>
        <w:ind w:left="720" w:right="-180"/>
        <w:rPr>
          <w:rFonts w:ascii="Tahoma" w:eastAsia="Times New Roman" w:hAnsi="Tahoma" w:cs="Tahoma"/>
          <w:b/>
          <w:sz w:val="24"/>
          <w:szCs w:val="24"/>
        </w:rPr>
      </w:pPr>
      <w:r w:rsidRPr="00A73408">
        <w:rPr>
          <w:rFonts w:ascii="Tahoma" w:eastAsia="Times New Roman" w:hAnsi="Tahoma" w:cs="Tahoma"/>
          <w:b/>
          <w:sz w:val="24"/>
          <w:szCs w:val="24"/>
        </w:rPr>
        <w:t>Members</w:t>
      </w:r>
    </w:p>
    <w:p w14:paraId="6DF10EA8"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Carmen Chu, City Administrator, Chair</w:t>
      </w:r>
    </w:p>
    <w:p w14:paraId="53CC3D63"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Linda Gerull, Chief Information Officer, Department of Technology</w:t>
      </w:r>
    </w:p>
    <w:p w14:paraId="5D5BF0A1"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Michael Makstman, Chief Information Security Officer, Department of Technology</w:t>
      </w:r>
    </w:p>
    <w:p w14:paraId="2B2B3F62"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 xml:space="preserve">Sophia Kittler, Director, Mayor’s Office of Innovation </w:t>
      </w:r>
    </w:p>
    <w:p w14:paraId="352B65D9" w14:textId="642B3544"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Aaron Pes</w:t>
      </w:r>
      <w:r w:rsidR="00386F27" w:rsidRPr="00A73408">
        <w:rPr>
          <w:rFonts w:ascii="Tahoma" w:eastAsia="Times New Roman" w:hAnsi="Tahoma" w:cs="Tahoma"/>
          <w:sz w:val="24"/>
          <w:szCs w:val="24"/>
        </w:rPr>
        <w:t>kin</w:t>
      </w:r>
      <w:r w:rsidRPr="00A73408">
        <w:rPr>
          <w:rFonts w:ascii="Tahoma" w:eastAsia="Times New Roman" w:hAnsi="Tahoma" w:cs="Tahoma"/>
          <w:sz w:val="24"/>
          <w:szCs w:val="24"/>
        </w:rPr>
        <w:t>, President, Board of Supervisors</w:t>
      </w:r>
    </w:p>
    <w:p w14:paraId="5CEF081A"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Angela Calvillo, Clerk, Board of Supervisors</w:t>
      </w:r>
    </w:p>
    <w:p w14:paraId="5916B838"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Ben Rosenfield, Controller</w:t>
      </w:r>
    </w:p>
    <w:p w14:paraId="57A60FF6"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 xml:space="preserve">Carol Isen, Director, Department of Human Resources </w:t>
      </w:r>
    </w:p>
    <w:p w14:paraId="18BF457C"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Dr. Grant Colfax, Director, Department of Public Health</w:t>
      </w:r>
    </w:p>
    <w:p w14:paraId="7CD955D9"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Dennis Herrera, General Manager, Public Utilities Commission</w:t>
      </w:r>
    </w:p>
    <w:p w14:paraId="38BF61B0"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Michael Lambert, City Librarian, Public Library</w:t>
      </w:r>
    </w:p>
    <w:p w14:paraId="21138085"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Mary Ellen Carroll, Director, Department of Emergency Management</w:t>
      </w:r>
    </w:p>
    <w:p w14:paraId="04363128"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Ivar Satero, Director, San Francisco International Airport</w:t>
      </w:r>
    </w:p>
    <w:p w14:paraId="2E087FE8"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Jeffrey Tumlin, Director, Municipal Transportation Agency</w:t>
      </w:r>
    </w:p>
    <w:p w14:paraId="171FBFD9"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Trent Rhorer, Executive Director, Human Services Agency</w:t>
      </w:r>
    </w:p>
    <w:p w14:paraId="380FB622"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Sheryl Davis, Executive Director, Human Rights Commission</w:t>
      </w:r>
    </w:p>
    <w:p w14:paraId="692857CF" w14:textId="0127E5C3" w:rsidR="00D54980" w:rsidRPr="00A73408" w:rsidRDefault="002A2ED5" w:rsidP="004E5AD8">
      <w:pPr>
        <w:adjustRightInd w:val="0"/>
        <w:spacing w:after="0" w:line="240" w:lineRule="auto"/>
        <w:ind w:left="720" w:right="-180"/>
        <w:rPr>
          <w:rFonts w:ascii="Tahoma" w:eastAsia="Times New Roman" w:hAnsi="Tahoma" w:cs="Tahoma"/>
          <w:sz w:val="24"/>
          <w:szCs w:val="24"/>
        </w:rPr>
      </w:pPr>
      <w:r w:rsidRPr="00A73408">
        <w:rPr>
          <w:rFonts w:ascii="Tahoma" w:eastAsia="Times New Roman" w:hAnsi="Tahoma" w:cs="Tahoma"/>
          <w:sz w:val="24"/>
          <w:szCs w:val="24"/>
        </w:rPr>
        <w:t>Charles Belle, Public Member</w:t>
      </w:r>
    </w:p>
    <w:p w14:paraId="72A624BB" w14:textId="77777777" w:rsidR="002A2ED5" w:rsidRPr="00A73408" w:rsidRDefault="002A2ED5" w:rsidP="004E5AD8">
      <w:pPr>
        <w:adjustRightInd w:val="0"/>
        <w:spacing w:after="0" w:line="240" w:lineRule="auto"/>
        <w:ind w:left="720" w:right="-180"/>
        <w:rPr>
          <w:rFonts w:ascii="Tahoma" w:eastAsia="Times New Roman" w:hAnsi="Tahoma" w:cs="Tahoma"/>
          <w:sz w:val="24"/>
          <w:szCs w:val="24"/>
        </w:rPr>
      </w:pPr>
    </w:p>
    <w:p w14:paraId="1A0EB389" w14:textId="77777777" w:rsidR="00A247FE" w:rsidRPr="00D53B11" w:rsidRDefault="00A15222" w:rsidP="00A247FE">
      <w:pPr>
        <w:pStyle w:val="ListParagraph"/>
        <w:numPr>
          <w:ilvl w:val="0"/>
          <w:numId w:val="2"/>
        </w:numPr>
        <w:adjustRightInd w:val="0"/>
        <w:spacing w:after="0" w:line="240" w:lineRule="auto"/>
        <w:rPr>
          <w:rFonts w:ascii="Tahoma" w:eastAsia="Times New Roman" w:hAnsi="Tahoma" w:cs="Tahoma"/>
          <w:b/>
          <w:sz w:val="24"/>
          <w:szCs w:val="24"/>
        </w:rPr>
      </w:pPr>
      <w:r w:rsidRPr="00D53B11">
        <w:rPr>
          <w:rFonts w:ascii="Tahoma" w:eastAsia="Times New Roman" w:hAnsi="Tahoma" w:cs="Tahoma"/>
          <w:b/>
          <w:sz w:val="24"/>
          <w:szCs w:val="24"/>
        </w:rPr>
        <w:t xml:space="preserve">Call </w:t>
      </w:r>
      <w:r w:rsidR="000665AD" w:rsidRPr="00D53B11">
        <w:rPr>
          <w:rFonts w:ascii="Tahoma" w:eastAsia="Times New Roman" w:hAnsi="Tahoma" w:cs="Tahoma"/>
          <w:b/>
          <w:sz w:val="24"/>
          <w:szCs w:val="24"/>
        </w:rPr>
        <w:t>to Order by Chair</w:t>
      </w:r>
    </w:p>
    <w:p w14:paraId="433FE9AD" w14:textId="77777777" w:rsidR="00A247FE" w:rsidRPr="00D53B11" w:rsidRDefault="00A247FE" w:rsidP="00A247FE">
      <w:pPr>
        <w:pStyle w:val="ListParagraph"/>
        <w:adjustRightInd w:val="0"/>
        <w:spacing w:after="0" w:line="240" w:lineRule="auto"/>
        <w:rPr>
          <w:rFonts w:ascii="Tahoma" w:eastAsia="Times New Roman" w:hAnsi="Tahoma" w:cs="Tahoma"/>
          <w:sz w:val="24"/>
          <w:szCs w:val="24"/>
        </w:rPr>
      </w:pPr>
    </w:p>
    <w:p w14:paraId="7DD1E281" w14:textId="7E561E59" w:rsidR="00D54980" w:rsidRPr="00D53B11" w:rsidRDefault="00032056" w:rsidP="00A247FE">
      <w:pPr>
        <w:pStyle w:val="ListParagraph"/>
        <w:adjustRightInd w:val="0"/>
        <w:spacing w:after="0" w:line="240" w:lineRule="auto"/>
        <w:rPr>
          <w:rFonts w:ascii="Tahoma" w:eastAsia="Times New Roman" w:hAnsi="Tahoma" w:cs="Tahoma"/>
          <w:b/>
          <w:sz w:val="24"/>
          <w:szCs w:val="24"/>
        </w:rPr>
      </w:pPr>
      <w:r>
        <w:rPr>
          <w:rFonts w:ascii="Tahoma" w:eastAsia="Times New Roman" w:hAnsi="Tahoma" w:cs="Tahoma"/>
          <w:sz w:val="24"/>
          <w:szCs w:val="24"/>
        </w:rPr>
        <w:t>Jillian Johnson</w:t>
      </w:r>
      <w:r w:rsidR="002A4A41" w:rsidRPr="00D53B11">
        <w:rPr>
          <w:rFonts w:ascii="Tahoma" w:eastAsia="Times New Roman" w:hAnsi="Tahoma" w:cs="Tahoma"/>
          <w:sz w:val="24"/>
          <w:szCs w:val="24"/>
        </w:rPr>
        <w:t xml:space="preserve"> </w:t>
      </w:r>
      <w:r w:rsidR="48C98CCC" w:rsidRPr="00D53B11">
        <w:rPr>
          <w:rFonts w:ascii="Tahoma" w:eastAsia="Times New Roman" w:hAnsi="Tahoma" w:cs="Tahoma"/>
          <w:sz w:val="24"/>
          <w:szCs w:val="24"/>
        </w:rPr>
        <w:t>called the meeting to order at 10</w:t>
      </w:r>
      <w:r w:rsidR="00EB4705" w:rsidRPr="00D53B11">
        <w:rPr>
          <w:rFonts w:ascii="Tahoma" w:eastAsia="Times New Roman" w:hAnsi="Tahoma" w:cs="Tahoma"/>
          <w:sz w:val="24"/>
          <w:szCs w:val="24"/>
        </w:rPr>
        <w:t>:</w:t>
      </w:r>
      <w:r w:rsidR="002A4A41" w:rsidRPr="00D53B11">
        <w:rPr>
          <w:rFonts w:ascii="Tahoma" w:eastAsia="Times New Roman" w:hAnsi="Tahoma" w:cs="Tahoma"/>
          <w:sz w:val="24"/>
          <w:szCs w:val="24"/>
        </w:rPr>
        <w:t>0</w:t>
      </w:r>
      <w:r w:rsidR="004A0C1C">
        <w:rPr>
          <w:rFonts w:ascii="Tahoma" w:eastAsia="Times New Roman" w:hAnsi="Tahoma" w:cs="Tahoma"/>
          <w:sz w:val="24"/>
          <w:szCs w:val="24"/>
        </w:rPr>
        <w:t>3</w:t>
      </w:r>
      <w:r w:rsidR="48C98CCC" w:rsidRPr="00D53B11">
        <w:rPr>
          <w:rFonts w:ascii="Tahoma" w:eastAsia="Times New Roman" w:hAnsi="Tahoma" w:cs="Tahoma"/>
          <w:sz w:val="24"/>
          <w:szCs w:val="24"/>
        </w:rPr>
        <w:t xml:space="preserve"> AM</w:t>
      </w:r>
      <w:r w:rsidR="004A0C1C">
        <w:rPr>
          <w:rFonts w:ascii="Tahoma" w:eastAsia="Times New Roman" w:hAnsi="Tahoma" w:cs="Tahoma"/>
          <w:sz w:val="24"/>
          <w:szCs w:val="24"/>
        </w:rPr>
        <w:t xml:space="preserve">, </w:t>
      </w:r>
      <w:r w:rsidR="48C98CCC" w:rsidRPr="00D53B11">
        <w:rPr>
          <w:rFonts w:ascii="Tahoma" w:eastAsia="Times New Roman" w:hAnsi="Tahoma" w:cs="Tahoma"/>
          <w:sz w:val="24"/>
          <w:szCs w:val="24"/>
        </w:rPr>
        <w:t xml:space="preserve">provided instruction on </w:t>
      </w:r>
      <w:r w:rsidR="009A090F">
        <w:rPr>
          <w:rFonts w:ascii="Tahoma" w:eastAsia="Times New Roman" w:hAnsi="Tahoma" w:cs="Tahoma"/>
          <w:sz w:val="24"/>
          <w:szCs w:val="24"/>
        </w:rPr>
        <w:t>making</w:t>
      </w:r>
      <w:r w:rsidR="48C98CCC" w:rsidRPr="00D53B11">
        <w:rPr>
          <w:rFonts w:ascii="Tahoma" w:eastAsia="Times New Roman" w:hAnsi="Tahoma" w:cs="Tahoma"/>
          <w:sz w:val="24"/>
          <w:szCs w:val="24"/>
        </w:rPr>
        <w:t xml:space="preserve"> public comment, and conducted the roll call.</w:t>
      </w:r>
      <w:r w:rsidR="00F24674">
        <w:rPr>
          <w:rFonts w:ascii="Tahoma" w:eastAsia="Times New Roman" w:hAnsi="Tahoma" w:cs="Tahoma"/>
          <w:sz w:val="24"/>
          <w:szCs w:val="24"/>
        </w:rPr>
        <w:t xml:space="preserve"> </w:t>
      </w:r>
      <w:r w:rsidR="00520405">
        <w:rPr>
          <w:rFonts w:ascii="Tahoma" w:eastAsia="Times New Roman" w:hAnsi="Tahoma" w:cs="Tahoma"/>
          <w:sz w:val="24"/>
          <w:szCs w:val="24"/>
        </w:rPr>
        <w:t xml:space="preserve">Jillian </w:t>
      </w:r>
      <w:r w:rsidR="00CD4152">
        <w:rPr>
          <w:rFonts w:ascii="Tahoma" w:eastAsia="Times New Roman" w:hAnsi="Tahoma" w:cs="Tahoma"/>
          <w:sz w:val="24"/>
          <w:szCs w:val="24"/>
        </w:rPr>
        <w:t xml:space="preserve">Johnson filled in for Carmen Chu as Chair </w:t>
      </w:r>
      <w:r w:rsidR="00936DFF">
        <w:rPr>
          <w:rFonts w:ascii="Tahoma" w:eastAsia="Times New Roman" w:hAnsi="Tahoma" w:cs="Tahoma"/>
          <w:sz w:val="24"/>
          <w:szCs w:val="24"/>
        </w:rPr>
        <w:t>for agenda items 1</w:t>
      </w:r>
      <w:r w:rsidR="0093667F">
        <w:rPr>
          <w:rFonts w:ascii="Tahoma" w:eastAsia="Times New Roman" w:hAnsi="Tahoma" w:cs="Tahoma"/>
          <w:sz w:val="24"/>
          <w:szCs w:val="24"/>
        </w:rPr>
        <w:t>, 2, and</w:t>
      </w:r>
      <w:r w:rsidR="00936DFF">
        <w:rPr>
          <w:rFonts w:ascii="Tahoma" w:eastAsia="Times New Roman" w:hAnsi="Tahoma" w:cs="Tahoma"/>
          <w:sz w:val="24"/>
          <w:szCs w:val="24"/>
        </w:rPr>
        <w:t xml:space="preserve"> 4.</w:t>
      </w:r>
    </w:p>
    <w:p w14:paraId="755D1F29" w14:textId="38299D51" w:rsidR="228DD2E1" w:rsidRPr="00D53B11" w:rsidRDefault="228DD2E1" w:rsidP="004E5AD8">
      <w:pPr>
        <w:spacing w:after="0" w:line="240" w:lineRule="auto"/>
        <w:ind w:left="1080"/>
        <w:rPr>
          <w:rFonts w:ascii="Tahoma" w:eastAsia="Times New Roman" w:hAnsi="Tahoma" w:cs="Tahoma"/>
          <w:sz w:val="24"/>
        </w:rPr>
      </w:pPr>
    </w:p>
    <w:p w14:paraId="4BA73EB9" w14:textId="77777777" w:rsidR="0093748D" w:rsidRPr="00D53B11" w:rsidRDefault="00A15222" w:rsidP="0093748D">
      <w:pPr>
        <w:pStyle w:val="ListParagraph"/>
        <w:numPr>
          <w:ilvl w:val="0"/>
          <w:numId w:val="2"/>
        </w:numPr>
        <w:adjustRightInd w:val="0"/>
        <w:spacing w:after="0" w:line="240" w:lineRule="auto"/>
        <w:rPr>
          <w:rFonts w:ascii="Tahoma" w:eastAsia="Times New Roman" w:hAnsi="Tahoma" w:cs="Tahoma"/>
          <w:b/>
          <w:bCs/>
          <w:sz w:val="24"/>
          <w:szCs w:val="24"/>
        </w:rPr>
      </w:pPr>
      <w:r w:rsidRPr="00D53B11">
        <w:rPr>
          <w:rFonts w:ascii="Tahoma" w:eastAsia="Times New Roman" w:hAnsi="Tahoma" w:cs="Tahoma"/>
          <w:b/>
          <w:bCs/>
          <w:sz w:val="24"/>
          <w:szCs w:val="24"/>
        </w:rPr>
        <w:t xml:space="preserve">Roll </w:t>
      </w:r>
      <w:r w:rsidR="727C1D74" w:rsidRPr="00D53B11">
        <w:rPr>
          <w:rFonts w:ascii="Tahoma" w:eastAsia="Times New Roman" w:hAnsi="Tahoma" w:cs="Tahoma"/>
          <w:b/>
          <w:bCs/>
          <w:sz w:val="24"/>
          <w:szCs w:val="24"/>
        </w:rPr>
        <w:t>C</w:t>
      </w:r>
      <w:r w:rsidRPr="00D53B11">
        <w:rPr>
          <w:rFonts w:ascii="Tahoma" w:eastAsia="Times New Roman" w:hAnsi="Tahoma" w:cs="Tahoma"/>
          <w:b/>
          <w:bCs/>
          <w:sz w:val="24"/>
          <w:szCs w:val="24"/>
        </w:rPr>
        <w:t>all</w:t>
      </w:r>
      <w:r w:rsidRPr="00D53B11">
        <w:rPr>
          <w:rFonts w:ascii="Tahoma" w:hAnsi="Tahoma"/>
          <w:b/>
          <w:sz w:val="24"/>
        </w:rPr>
        <w:tab/>
      </w:r>
      <w:r w:rsidRPr="00D53B11">
        <w:rPr>
          <w:rFonts w:ascii="Tahoma" w:eastAsia="Times New Roman" w:hAnsi="Tahoma" w:cs="Tahoma"/>
          <w:b/>
          <w:bCs/>
          <w:sz w:val="24"/>
          <w:szCs w:val="24"/>
        </w:rPr>
        <w:t xml:space="preserve"> </w:t>
      </w:r>
    </w:p>
    <w:p w14:paraId="1EBC7E28" w14:textId="77777777" w:rsidR="0093748D" w:rsidRPr="00D53B11" w:rsidRDefault="0093748D" w:rsidP="0093748D">
      <w:pPr>
        <w:pStyle w:val="ListParagraph"/>
        <w:adjustRightInd w:val="0"/>
        <w:spacing w:after="0" w:line="240" w:lineRule="auto"/>
        <w:rPr>
          <w:rFonts w:ascii="Tahoma" w:eastAsia="Times New Roman" w:hAnsi="Tahoma" w:cs="Tahoma"/>
          <w:sz w:val="24"/>
          <w:szCs w:val="24"/>
        </w:rPr>
      </w:pPr>
    </w:p>
    <w:p w14:paraId="77956F1F" w14:textId="6C723BC2" w:rsidR="0093748D" w:rsidRPr="00D53B11" w:rsidRDefault="0093748D" w:rsidP="0093748D">
      <w:pPr>
        <w:pStyle w:val="ListParagraph"/>
        <w:adjustRightInd w:val="0"/>
        <w:spacing w:after="0" w:line="240" w:lineRule="auto"/>
        <w:rPr>
          <w:rFonts w:ascii="Tahoma" w:eastAsia="Times New Roman" w:hAnsi="Tahoma" w:cs="Tahoma"/>
          <w:b/>
          <w:bCs/>
          <w:sz w:val="24"/>
          <w:szCs w:val="24"/>
        </w:rPr>
      </w:pPr>
      <w:r w:rsidRPr="00D53B11">
        <w:rPr>
          <w:rFonts w:ascii="Tahoma" w:eastAsia="Times New Roman" w:hAnsi="Tahoma" w:cs="Tahoma"/>
          <w:sz w:val="24"/>
          <w:szCs w:val="24"/>
          <w:u w:val="single"/>
        </w:rPr>
        <w:t>Members Present</w:t>
      </w:r>
    </w:p>
    <w:p w14:paraId="0012F5C0" w14:textId="77777777" w:rsidR="0093748D" w:rsidRPr="00D53B11" w:rsidRDefault="0093748D" w:rsidP="0093748D">
      <w:pPr>
        <w:pStyle w:val="ListParagraph"/>
        <w:adjustRightInd w:val="0"/>
        <w:spacing w:after="0" w:line="240" w:lineRule="auto"/>
        <w:rPr>
          <w:rFonts w:ascii="Tahoma" w:eastAsia="Times New Roman" w:hAnsi="Tahoma" w:cs="Tahoma"/>
          <w:sz w:val="24"/>
          <w:szCs w:val="24"/>
        </w:rPr>
      </w:pPr>
    </w:p>
    <w:p w14:paraId="2B348FD2" w14:textId="166DFD42" w:rsidR="0093748D"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Carmen Chu, City Administrator, Chair</w:t>
      </w:r>
      <w:r w:rsidR="005A498F">
        <w:rPr>
          <w:rFonts w:ascii="Tahoma" w:eastAsia="Times New Roman" w:hAnsi="Tahoma" w:cs="Tahoma"/>
          <w:sz w:val="24"/>
          <w:szCs w:val="24"/>
        </w:rPr>
        <w:t xml:space="preserve"> (joined at </w:t>
      </w:r>
      <w:r w:rsidR="00DE72D2">
        <w:rPr>
          <w:rFonts w:ascii="Tahoma" w:eastAsia="Times New Roman" w:hAnsi="Tahoma" w:cs="Tahoma"/>
          <w:sz w:val="24"/>
          <w:szCs w:val="24"/>
        </w:rPr>
        <w:t>10:13am)</w:t>
      </w:r>
    </w:p>
    <w:p w14:paraId="20F59202" w14:textId="0010E7A5" w:rsidR="00EA419F" w:rsidRPr="00D53B11" w:rsidRDefault="00EA419F" w:rsidP="0093748D">
      <w:pPr>
        <w:pStyle w:val="ListParagraph"/>
        <w:adjustRightInd w:val="0"/>
        <w:spacing w:after="0" w:line="240" w:lineRule="auto"/>
        <w:rPr>
          <w:rFonts w:ascii="Tahoma" w:eastAsia="Times New Roman" w:hAnsi="Tahoma" w:cs="Tahoma"/>
          <w:sz w:val="24"/>
          <w:szCs w:val="24"/>
        </w:rPr>
      </w:pPr>
      <w:r>
        <w:rPr>
          <w:rFonts w:ascii="Tahoma" w:eastAsia="Times New Roman" w:hAnsi="Tahoma" w:cs="Tahoma"/>
          <w:sz w:val="24"/>
          <w:szCs w:val="24"/>
        </w:rPr>
        <w:t>Jillian Johnson for City Administrator Carmen Chu (until 10:13am)</w:t>
      </w:r>
    </w:p>
    <w:p w14:paraId="2C72762E" w14:textId="1F3AA45E"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Michael Makstman for Linda Gerull, Chief Information Officer, Department of Technology</w:t>
      </w:r>
    </w:p>
    <w:p w14:paraId="47DA4A23" w14:textId="50FDD014" w:rsidR="00513B0B" w:rsidRPr="00372149" w:rsidRDefault="00513B0B" w:rsidP="0093748D">
      <w:pPr>
        <w:pStyle w:val="ListParagraph"/>
        <w:adjustRightInd w:val="0"/>
        <w:spacing w:after="0" w:line="240" w:lineRule="auto"/>
        <w:rPr>
          <w:rFonts w:ascii="Tahoma" w:hAnsi="Tahoma"/>
          <w:sz w:val="24"/>
        </w:rPr>
      </w:pPr>
      <w:r w:rsidRPr="00372149">
        <w:rPr>
          <w:rFonts w:ascii="Tahoma" w:hAnsi="Tahoma"/>
          <w:sz w:val="24"/>
        </w:rPr>
        <w:t xml:space="preserve">Damon Daniels for Sophia Kittler, </w:t>
      </w:r>
      <w:r w:rsidR="00405674" w:rsidRPr="00372149">
        <w:rPr>
          <w:rFonts w:ascii="Tahoma" w:hAnsi="Tahoma"/>
          <w:sz w:val="24"/>
        </w:rPr>
        <w:t>Mayor’s Office of Innovation</w:t>
      </w:r>
    </w:p>
    <w:p w14:paraId="69416D14" w14:textId="49DA26DC" w:rsidR="00EA419F" w:rsidRDefault="00EA419F" w:rsidP="0093748D">
      <w:pPr>
        <w:pStyle w:val="ListParagraph"/>
        <w:adjustRightInd w:val="0"/>
        <w:spacing w:after="0" w:line="240" w:lineRule="auto"/>
        <w:rPr>
          <w:rFonts w:ascii="Tahoma" w:hAnsi="Tahoma"/>
          <w:sz w:val="24"/>
        </w:rPr>
      </w:pPr>
      <w:r>
        <w:rPr>
          <w:rFonts w:ascii="Tahoma" w:hAnsi="Tahoma"/>
          <w:sz w:val="24"/>
        </w:rPr>
        <w:t>Aaron Peskin</w:t>
      </w:r>
      <w:r w:rsidRPr="00EA419F">
        <w:rPr>
          <w:rFonts w:ascii="Tahoma" w:eastAsia="Times New Roman" w:hAnsi="Tahoma" w:cs="Tahoma"/>
          <w:sz w:val="24"/>
          <w:szCs w:val="24"/>
        </w:rPr>
        <w:t xml:space="preserve"> </w:t>
      </w:r>
      <w:r w:rsidRPr="00D53B11">
        <w:rPr>
          <w:rFonts w:ascii="Tahoma" w:eastAsia="Times New Roman" w:hAnsi="Tahoma" w:cs="Tahoma"/>
          <w:sz w:val="24"/>
          <w:szCs w:val="24"/>
        </w:rPr>
        <w:t>President, Board of Supervisors</w:t>
      </w:r>
      <w:r>
        <w:rPr>
          <w:rFonts w:ascii="Tahoma" w:eastAsia="Times New Roman" w:hAnsi="Tahoma" w:cs="Tahoma"/>
          <w:sz w:val="24"/>
          <w:szCs w:val="24"/>
        </w:rPr>
        <w:t xml:space="preserve"> (left at </w:t>
      </w:r>
      <w:r w:rsidR="00425B76">
        <w:rPr>
          <w:rFonts w:ascii="Tahoma" w:eastAsia="Times New Roman" w:hAnsi="Tahoma" w:cs="Tahoma"/>
          <w:sz w:val="24"/>
          <w:szCs w:val="24"/>
        </w:rPr>
        <w:t>10:30am)</w:t>
      </w:r>
    </w:p>
    <w:p w14:paraId="5A0BA7CB" w14:textId="13339A5D"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hAnsi="Tahoma"/>
          <w:sz w:val="24"/>
        </w:rPr>
        <w:lastRenderedPageBreak/>
        <w:t>Calvin Yan</w:t>
      </w:r>
      <w:r w:rsidRPr="00D53B11">
        <w:rPr>
          <w:rFonts w:ascii="Tahoma" w:eastAsia="Times New Roman" w:hAnsi="Tahoma" w:cs="Tahoma"/>
          <w:sz w:val="24"/>
          <w:szCs w:val="24"/>
        </w:rPr>
        <w:t xml:space="preserve"> for Aaron Peskin, President, Board of Supervisors</w:t>
      </w:r>
      <w:r w:rsidR="00425B76">
        <w:rPr>
          <w:rFonts w:ascii="Tahoma" w:eastAsia="Times New Roman" w:hAnsi="Tahoma" w:cs="Tahoma"/>
          <w:sz w:val="24"/>
          <w:szCs w:val="24"/>
        </w:rPr>
        <w:t xml:space="preserve"> (joined at 10:30am)</w:t>
      </w:r>
    </w:p>
    <w:p w14:paraId="29D7616C" w14:textId="77777777"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Angela Calvillo, Clerk, Board of Supervisors</w:t>
      </w:r>
    </w:p>
    <w:p w14:paraId="0BC799AD" w14:textId="77777777"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Todd Rydstrom for Ben Rosenfield, Controller</w:t>
      </w:r>
    </w:p>
    <w:p w14:paraId="4058669A" w14:textId="0E39F897"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 xml:space="preserve">Kate Howard for Carol Isen, Director, Department of Human Resources </w:t>
      </w:r>
    </w:p>
    <w:p w14:paraId="71706F46" w14:textId="4C0A29B1"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621EA4">
        <w:rPr>
          <w:rFonts w:ascii="Tahoma" w:eastAsia="Times New Roman" w:hAnsi="Tahoma" w:cs="Tahoma"/>
          <w:sz w:val="24"/>
          <w:szCs w:val="24"/>
        </w:rPr>
        <w:t xml:space="preserve">Eric Raffin </w:t>
      </w:r>
      <w:r w:rsidRPr="00D53B11">
        <w:rPr>
          <w:rFonts w:ascii="Tahoma" w:eastAsia="Times New Roman" w:hAnsi="Tahoma" w:cs="Tahoma"/>
          <w:sz w:val="24"/>
          <w:szCs w:val="24"/>
        </w:rPr>
        <w:t>for Dr. Grant Colfax, Director, Department of Public Health</w:t>
      </w:r>
    </w:p>
    <w:p w14:paraId="43F02468" w14:textId="43B9A086"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 xml:space="preserve">Jennifer </w:t>
      </w:r>
      <w:r w:rsidR="009F17A8" w:rsidRPr="00D53B11">
        <w:rPr>
          <w:rFonts w:ascii="Tahoma" w:eastAsia="Times New Roman" w:hAnsi="Tahoma" w:cs="Tahoma"/>
          <w:sz w:val="24"/>
          <w:szCs w:val="24"/>
        </w:rPr>
        <w:t xml:space="preserve">S. </w:t>
      </w:r>
      <w:r w:rsidRPr="00D53B11">
        <w:rPr>
          <w:rFonts w:ascii="Tahoma" w:eastAsia="Times New Roman" w:hAnsi="Tahoma" w:cs="Tahoma"/>
          <w:sz w:val="24"/>
          <w:szCs w:val="24"/>
        </w:rPr>
        <w:t>Hopkins for Dennis Herrera, General Manager, Public Utilities Commission</w:t>
      </w:r>
    </w:p>
    <w:p w14:paraId="3BF2E557" w14:textId="77777777"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Michael Lambert, City Librarian, Public Library</w:t>
      </w:r>
    </w:p>
    <w:p w14:paraId="2E45BC87" w14:textId="77777777"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Michelle Geddes for Mary Ellen Carroll, Director, Department of Emergency Management</w:t>
      </w:r>
    </w:p>
    <w:p w14:paraId="0CF502B7" w14:textId="5353DD3C" w:rsidR="0093748D" w:rsidRPr="00D53B11" w:rsidRDefault="00C46086" w:rsidP="0093748D">
      <w:pPr>
        <w:pStyle w:val="ListParagraph"/>
        <w:adjustRightInd w:val="0"/>
        <w:spacing w:after="0" w:line="240" w:lineRule="auto"/>
        <w:rPr>
          <w:rFonts w:ascii="Tahoma" w:eastAsia="Times New Roman" w:hAnsi="Tahoma" w:cs="Tahoma"/>
          <w:sz w:val="24"/>
          <w:szCs w:val="24"/>
        </w:rPr>
      </w:pPr>
      <w:bookmarkStart w:id="0" w:name="_Hlk127455466"/>
      <w:r>
        <w:rPr>
          <w:rFonts w:ascii="Tahoma" w:hAnsi="Tahoma"/>
          <w:sz w:val="24"/>
        </w:rPr>
        <w:t>Ray Ricardo</w:t>
      </w:r>
      <w:r w:rsidR="0093748D" w:rsidRPr="00D53B11">
        <w:rPr>
          <w:rFonts w:ascii="Tahoma" w:eastAsia="Times New Roman" w:hAnsi="Tahoma" w:cs="Tahoma"/>
          <w:sz w:val="24"/>
          <w:szCs w:val="24"/>
        </w:rPr>
        <w:t xml:space="preserve"> </w:t>
      </w:r>
      <w:bookmarkEnd w:id="0"/>
      <w:r w:rsidR="0093748D" w:rsidRPr="00D53B11">
        <w:rPr>
          <w:rFonts w:ascii="Tahoma" w:eastAsia="Times New Roman" w:hAnsi="Tahoma" w:cs="Tahoma"/>
          <w:sz w:val="24"/>
          <w:szCs w:val="24"/>
        </w:rPr>
        <w:t>for Ivar Satero, Director, San Francisco International Airport</w:t>
      </w:r>
    </w:p>
    <w:p w14:paraId="6735B22B" w14:textId="77777777" w:rsidR="0093748D" w:rsidRPr="00D53B11" w:rsidRDefault="0093748D" w:rsidP="0093748D">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Lisa Walton for Jeffrey Tumlin, Director, Municipal Transportation Agency</w:t>
      </w:r>
    </w:p>
    <w:p w14:paraId="4B94A739" w14:textId="77777777" w:rsidR="009E0275" w:rsidRPr="00D53B11" w:rsidRDefault="0093748D" w:rsidP="009E0275">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Natalie Toledo for Trent Rhorer, Executive Director, Human Services Agency</w:t>
      </w:r>
    </w:p>
    <w:p w14:paraId="511444C3" w14:textId="77777777" w:rsidR="009E0275" w:rsidRPr="00D53B11" w:rsidRDefault="009E0275" w:rsidP="009E0275">
      <w:pPr>
        <w:pStyle w:val="ListParagraph"/>
        <w:adjustRightInd w:val="0"/>
        <w:spacing w:after="0" w:line="240" w:lineRule="auto"/>
        <w:rPr>
          <w:rFonts w:ascii="Tahoma" w:eastAsia="Times New Roman" w:hAnsi="Tahoma" w:cs="Tahoma"/>
          <w:sz w:val="24"/>
          <w:szCs w:val="24"/>
        </w:rPr>
      </w:pPr>
    </w:p>
    <w:p w14:paraId="17D9ACE5" w14:textId="77777777" w:rsidR="009E0275" w:rsidRPr="00D53B11" w:rsidRDefault="001C213E" w:rsidP="009E0275">
      <w:pPr>
        <w:pStyle w:val="ListParagraph"/>
        <w:adjustRightInd w:val="0"/>
        <w:spacing w:after="0" w:line="240" w:lineRule="auto"/>
        <w:rPr>
          <w:rFonts w:ascii="Tahoma" w:eastAsia="Times New Roman" w:hAnsi="Tahoma" w:cs="Tahoma"/>
          <w:sz w:val="24"/>
          <w:szCs w:val="24"/>
          <w:u w:val="single"/>
        </w:rPr>
      </w:pPr>
      <w:r w:rsidRPr="00D53B11">
        <w:rPr>
          <w:rFonts w:ascii="Tahoma" w:eastAsia="Times New Roman" w:hAnsi="Tahoma" w:cs="Tahoma"/>
          <w:sz w:val="24"/>
          <w:szCs w:val="24"/>
          <w:u w:val="single"/>
        </w:rPr>
        <w:t>COIT Staff</w:t>
      </w:r>
    </w:p>
    <w:p w14:paraId="079F9840" w14:textId="77777777" w:rsidR="009E0275" w:rsidRPr="00D53B11" w:rsidRDefault="0037739D" w:rsidP="009E0275">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Jillian Johnson</w:t>
      </w:r>
    </w:p>
    <w:p w14:paraId="001A64A9" w14:textId="77777777" w:rsidR="009E0275" w:rsidRPr="00D53B11" w:rsidRDefault="0037739D" w:rsidP="009E0275">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Julia Chrusciel</w:t>
      </w:r>
    </w:p>
    <w:p w14:paraId="47A161CD" w14:textId="77777777" w:rsidR="009E0275" w:rsidRPr="00D53B11" w:rsidRDefault="00041258" w:rsidP="009E0275">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 xml:space="preserve">Danny </w:t>
      </w:r>
      <w:r w:rsidR="00CF76D3" w:rsidRPr="00D53B11">
        <w:rPr>
          <w:rFonts w:ascii="Tahoma" w:eastAsia="Times New Roman" w:hAnsi="Tahoma" w:cs="Tahoma"/>
          <w:sz w:val="24"/>
          <w:szCs w:val="24"/>
        </w:rPr>
        <w:t xml:space="preserve">Thomas </w:t>
      </w:r>
      <w:r w:rsidRPr="00D53B11">
        <w:rPr>
          <w:rFonts w:ascii="Tahoma" w:eastAsia="Times New Roman" w:hAnsi="Tahoma" w:cs="Tahoma"/>
          <w:sz w:val="24"/>
          <w:szCs w:val="24"/>
        </w:rPr>
        <w:t>Vang</w:t>
      </w:r>
    </w:p>
    <w:p w14:paraId="4EC4E161" w14:textId="77777777" w:rsidR="009E0275" w:rsidRPr="00D53B11" w:rsidRDefault="009F0A5C" w:rsidP="009E0275">
      <w:pPr>
        <w:pStyle w:val="ListParagraph"/>
        <w:adjustRightInd w:val="0"/>
        <w:spacing w:after="0" w:line="240" w:lineRule="auto"/>
        <w:rPr>
          <w:rFonts w:ascii="Tahoma" w:eastAsia="Times New Roman" w:hAnsi="Tahoma" w:cs="Tahoma"/>
          <w:sz w:val="24"/>
          <w:szCs w:val="24"/>
        </w:rPr>
      </w:pPr>
      <w:r w:rsidRPr="00D53B11">
        <w:rPr>
          <w:rFonts w:ascii="Tahoma" w:eastAsia="Times New Roman" w:hAnsi="Tahoma" w:cs="Tahoma"/>
          <w:sz w:val="24"/>
          <w:szCs w:val="24"/>
        </w:rPr>
        <w:t>Neil Dandavati</w:t>
      </w:r>
    </w:p>
    <w:p w14:paraId="159D39FE" w14:textId="77777777" w:rsidR="009E0275" w:rsidRPr="00D53B11" w:rsidRDefault="009E0275" w:rsidP="009E0275">
      <w:pPr>
        <w:pStyle w:val="ListParagraph"/>
        <w:adjustRightInd w:val="0"/>
        <w:spacing w:after="0" w:line="240" w:lineRule="auto"/>
        <w:rPr>
          <w:rFonts w:ascii="Tahoma" w:eastAsia="Times New Roman" w:hAnsi="Tahoma" w:cs="Tahoma"/>
          <w:sz w:val="24"/>
          <w:szCs w:val="24"/>
          <w:u w:val="single"/>
        </w:rPr>
      </w:pPr>
    </w:p>
    <w:p w14:paraId="3D90129C" w14:textId="24131060" w:rsidR="00E95C83" w:rsidRPr="00B96FA0" w:rsidRDefault="00B96FA0" w:rsidP="009E0275">
      <w:pPr>
        <w:pStyle w:val="ListParagraph"/>
        <w:adjustRightInd w:val="0"/>
        <w:spacing w:after="0" w:line="240" w:lineRule="auto"/>
        <w:rPr>
          <w:rFonts w:ascii="Tahoma" w:eastAsia="Times New Roman" w:hAnsi="Tahoma" w:cs="Tahoma"/>
          <w:sz w:val="24"/>
          <w:szCs w:val="24"/>
          <w:u w:val="single"/>
        </w:rPr>
      </w:pPr>
      <w:r w:rsidRPr="00B96FA0">
        <w:rPr>
          <w:rFonts w:ascii="Tahoma" w:eastAsia="Times New Roman" w:hAnsi="Tahoma" w:cs="Tahoma"/>
          <w:sz w:val="24"/>
          <w:szCs w:val="24"/>
          <w:u w:val="single"/>
        </w:rPr>
        <w:t>Guests</w:t>
      </w:r>
    </w:p>
    <w:tbl>
      <w:tblPr>
        <w:tblStyle w:val="TableGrid"/>
        <w:tblW w:w="9216" w:type="dxa"/>
        <w:tblInd w:w="998" w:type="dxa"/>
        <w:tblLook w:val="0600" w:firstRow="0" w:lastRow="0" w:firstColumn="0" w:lastColumn="0" w:noHBand="1" w:noVBand="1"/>
      </w:tblPr>
      <w:tblGrid>
        <w:gridCol w:w="3072"/>
        <w:gridCol w:w="3072"/>
        <w:gridCol w:w="3072"/>
      </w:tblGrid>
      <w:tr w:rsidR="00D53B11" w:rsidRPr="00D53B11" w14:paraId="336A22CA" w14:textId="77777777" w:rsidTr="00212941">
        <w:trPr>
          <w:trHeight w:val="50"/>
        </w:trPr>
        <w:tc>
          <w:tcPr>
            <w:tcW w:w="3072" w:type="dxa"/>
            <w:shd w:val="clear" w:color="auto" w:fill="auto"/>
          </w:tcPr>
          <w:p w14:paraId="38BC5F99" w14:textId="03578972" w:rsidR="00212941" w:rsidRPr="00D53B11" w:rsidRDefault="00212941" w:rsidP="00212941">
            <w:pPr>
              <w:pStyle w:val="ListBullet"/>
              <w:numPr>
                <w:ilvl w:val="0"/>
                <w:numId w:val="0"/>
              </w:numPr>
              <w:spacing w:line="240" w:lineRule="auto"/>
              <w:ind w:left="360" w:hanging="360"/>
              <w:jc w:val="center"/>
              <w:rPr>
                <w:rFonts w:ascii="Tahoma" w:hAnsi="Tahoma" w:cs="Tahoma"/>
                <w:sz w:val="24"/>
                <w:szCs w:val="26"/>
              </w:rPr>
            </w:pPr>
            <w:r w:rsidRPr="00D53B11">
              <w:rPr>
                <w:rFonts w:ascii="Tahoma" w:hAnsi="Tahoma" w:cs="Tahoma"/>
                <w:sz w:val="24"/>
                <w:szCs w:val="26"/>
              </w:rPr>
              <w:t>Presenters</w:t>
            </w:r>
          </w:p>
        </w:tc>
        <w:tc>
          <w:tcPr>
            <w:tcW w:w="6144" w:type="dxa"/>
            <w:gridSpan w:val="2"/>
          </w:tcPr>
          <w:p w14:paraId="42E702FB" w14:textId="5438A37D" w:rsidR="00212941" w:rsidRPr="00D53B11" w:rsidRDefault="00212941" w:rsidP="00212941">
            <w:pPr>
              <w:pStyle w:val="ListBullet"/>
              <w:numPr>
                <w:ilvl w:val="0"/>
                <w:numId w:val="0"/>
              </w:numPr>
              <w:spacing w:line="240" w:lineRule="auto"/>
              <w:ind w:left="360" w:hanging="360"/>
              <w:jc w:val="center"/>
              <w:rPr>
                <w:rFonts w:ascii="Tahoma" w:hAnsi="Tahoma"/>
                <w:sz w:val="24"/>
              </w:rPr>
            </w:pPr>
            <w:r w:rsidRPr="00D53B11">
              <w:rPr>
                <w:rFonts w:ascii="Tahoma" w:hAnsi="Tahoma"/>
                <w:sz w:val="24"/>
              </w:rPr>
              <w:t>Attendees</w:t>
            </w:r>
          </w:p>
        </w:tc>
      </w:tr>
      <w:tr w:rsidR="00A73408" w:rsidRPr="00D53B11" w14:paraId="0BE7B24B" w14:textId="77777777" w:rsidTr="00232C66">
        <w:trPr>
          <w:trHeight w:val="1862"/>
        </w:trPr>
        <w:tc>
          <w:tcPr>
            <w:tcW w:w="3072" w:type="dxa"/>
            <w:shd w:val="clear" w:color="auto" w:fill="auto"/>
          </w:tcPr>
          <w:p w14:paraId="0502C300" w14:textId="77777777" w:rsidR="00212941" w:rsidRDefault="002F1E20" w:rsidP="00DF2F7D">
            <w:pPr>
              <w:pStyle w:val="ListBullet"/>
              <w:numPr>
                <w:ilvl w:val="0"/>
                <w:numId w:val="0"/>
              </w:numPr>
              <w:spacing w:line="240" w:lineRule="auto"/>
              <w:ind w:left="360" w:hanging="360"/>
              <w:rPr>
                <w:rFonts w:ascii="Tahoma" w:hAnsi="Tahoma" w:cs="Tahoma"/>
                <w:sz w:val="24"/>
                <w:szCs w:val="26"/>
              </w:rPr>
            </w:pPr>
            <w:r>
              <w:rPr>
                <w:rFonts w:ascii="Tahoma" w:hAnsi="Tahoma" w:cs="Tahoma"/>
                <w:sz w:val="24"/>
                <w:szCs w:val="26"/>
              </w:rPr>
              <w:t>Robert Miller</w:t>
            </w:r>
          </w:p>
          <w:p w14:paraId="1BB09575" w14:textId="77777777" w:rsidR="002F1E20" w:rsidRDefault="002F1E20" w:rsidP="00DF2F7D">
            <w:pPr>
              <w:pStyle w:val="ListBullet"/>
              <w:numPr>
                <w:ilvl w:val="0"/>
                <w:numId w:val="0"/>
              </w:numPr>
              <w:spacing w:line="240" w:lineRule="auto"/>
              <w:ind w:left="360" w:hanging="360"/>
              <w:rPr>
                <w:rFonts w:ascii="Tahoma" w:hAnsi="Tahoma" w:cs="Tahoma"/>
                <w:sz w:val="24"/>
                <w:szCs w:val="26"/>
              </w:rPr>
            </w:pPr>
            <w:r>
              <w:rPr>
                <w:rFonts w:ascii="Tahoma" w:hAnsi="Tahoma" w:cs="Tahoma"/>
                <w:sz w:val="24"/>
                <w:szCs w:val="26"/>
              </w:rPr>
              <w:t>Sohail Warsi</w:t>
            </w:r>
          </w:p>
          <w:p w14:paraId="1F92D50E" w14:textId="77777777" w:rsidR="002F1E20" w:rsidRDefault="002F1E20" w:rsidP="00DF2F7D">
            <w:pPr>
              <w:pStyle w:val="ListBullet"/>
              <w:numPr>
                <w:ilvl w:val="0"/>
                <w:numId w:val="0"/>
              </w:numPr>
              <w:spacing w:line="240" w:lineRule="auto"/>
              <w:ind w:left="360" w:hanging="360"/>
              <w:rPr>
                <w:rFonts w:ascii="Tahoma" w:hAnsi="Tahoma" w:cs="Tahoma"/>
                <w:sz w:val="24"/>
                <w:szCs w:val="26"/>
              </w:rPr>
            </w:pPr>
            <w:r>
              <w:rPr>
                <w:rFonts w:ascii="Tahoma" w:hAnsi="Tahoma" w:cs="Tahoma"/>
                <w:sz w:val="24"/>
                <w:szCs w:val="26"/>
              </w:rPr>
              <w:t>Sean Cunningham</w:t>
            </w:r>
          </w:p>
          <w:p w14:paraId="7F1A7242" w14:textId="77777777" w:rsidR="002F1E20" w:rsidRDefault="00211201" w:rsidP="00DF2F7D">
            <w:pPr>
              <w:pStyle w:val="ListBullet"/>
              <w:numPr>
                <w:ilvl w:val="0"/>
                <w:numId w:val="0"/>
              </w:numPr>
              <w:spacing w:line="240" w:lineRule="auto"/>
              <w:ind w:left="360" w:hanging="360"/>
              <w:rPr>
                <w:rFonts w:ascii="Tahoma" w:hAnsi="Tahoma" w:cs="Tahoma"/>
                <w:sz w:val="24"/>
                <w:szCs w:val="26"/>
              </w:rPr>
            </w:pPr>
            <w:r>
              <w:rPr>
                <w:rFonts w:ascii="Tahoma" w:hAnsi="Tahoma" w:cs="Tahoma"/>
                <w:sz w:val="24"/>
                <w:szCs w:val="26"/>
              </w:rPr>
              <w:t>Karla O’Toole-Gabour</w:t>
            </w:r>
          </w:p>
          <w:p w14:paraId="30B43369" w14:textId="77777777" w:rsidR="00211201" w:rsidRDefault="00211201" w:rsidP="00DF2F7D">
            <w:pPr>
              <w:pStyle w:val="ListBullet"/>
              <w:numPr>
                <w:ilvl w:val="0"/>
                <w:numId w:val="0"/>
              </w:numPr>
              <w:spacing w:line="240" w:lineRule="auto"/>
              <w:ind w:left="360" w:hanging="360"/>
              <w:rPr>
                <w:rFonts w:ascii="Tahoma" w:hAnsi="Tahoma" w:cs="Tahoma"/>
                <w:sz w:val="24"/>
                <w:szCs w:val="26"/>
              </w:rPr>
            </w:pPr>
            <w:r>
              <w:rPr>
                <w:rFonts w:ascii="Tahoma" w:hAnsi="Tahoma" w:cs="Tahoma"/>
                <w:sz w:val="24"/>
                <w:szCs w:val="26"/>
              </w:rPr>
              <w:t>Connor Loeven</w:t>
            </w:r>
          </w:p>
          <w:p w14:paraId="5B26CD6D" w14:textId="120CE36B" w:rsidR="00211201" w:rsidRPr="00DF2F7D" w:rsidRDefault="00211201" w:rsidP="00DF2F7D">
            <w:pPr>
              <w:pStyle w:val="ListBullet"/>
              <w:numPr>
                <w:ilvl w:val="0"/>
                <w:numId w:val="0"/>
              </w:numPr>
              <w:spacing w:line="240" w:lineRule="auto"/>
              <w:ind w:left="360" w:hanging="360"/>
              <w:rPr>
                <w:rFonts w:ascii="Tahoma" w:hAnsi="Tahoma" w:cs="Tahoma"/>
                <w:sz w:val="24"/>
                <w:szCs w:val="26"/>
              </w:rPr>
            </w:pPr>
            <w:r>
              <w:rPr>
                <w:rFonts w:ascii="Tahoma" w:hAnsi="Tahoma" w:cs="Tahoma"/>
                <w:sz w:val="24"/>
                <w:szCs w:val="26"/>
              </w:rPr>
              <w:t>Valeri</w:t>
            </w:r>
            <w:r w:rsidR="00F61E85">
              <w:rPr>
                <w:rFonts w:ascii="Tahoma" w:hAnsi="Tahoma" w:cs="Tahoma"/>
                <w:sz w:val="24"/>
                <w:szCs w:val="26"/>
              </w:rPr>
              <w:t xml:space="preserve"> Shilov</w:t>
            </w:r>
          </w:p>
        </w:tc>
        <w:tc>
          <w:tcPr>
            <w:tcW w:w="3072" w:type="dxa"/>
          </w:tcPr>
          <w:p w14:paraId="7686FCB5" w14:textId="72D1B76D" w:rsidR="00212941" w:rsidRPr="00D53B11" w:rsidRDefault="00212941" w:rsidP="00212941">
            <w:pPr>
              <w:pStyle w:val="ListBullet"/>
              <w:numPr>
                <w:ilvl w:val="0"/>
                <w:numId w:val="0"/>
              </w:numPr>
              <w:spacing w:line="240" w:lineRule="auto"/>
              <w:ind w:left="360" w:hanging="360"/>
              <w:rPr>
                <w:rFonts w:ascii="Tahoma" w:hAnsi="Tahoma"/>
                <w:sz w:val="24"/>
              </w:rPr>
            </w:pPr>
            <w:r w:rsidRPr="00D53B11">
              <w:rPr>
                <w:rFonts w:ascii="Tahoma" w:hAnsi="Tahoma"/>
                <w:sz w:val="24"/>
              </w:rPr>
              <w:t>David Pilpel</w:t>
            </w:r>
          </w:p>
          <w:p w14:paraId="0D12AE35" w14:textId="2CDD5026" w:rsidR="009F17AD" w:rsidRDefault="00D53B11" w:rsidP="001F23C9">
            <w:pPr>
              <w:pStyle w:val="ListBullet"/>
              <w:numPr>
                <w:ilvl w:val="0"/>
                <w:numId w:val="0"/>
              </w:numPr>
              <w:spacing w:line="240" w:lineRule="auto"/>
              <w:ind w:left="360" w:hanging="360"/>
              <w:rPr>
                <w:rFonts w:ascii="Tahoma" w:hAnsi="Tahoma"/>
                <w:sz w:val="24"/>
              </w:rPr>
            </w:pPr>
            <w:r w:rsidRPr="00D53B11">
              <w:rPr>
                <w:rFonts w:ascii="Tahoma" w:hAnsi="Tahoma"/>
                <w:sz w:val="24"/>
              </w:rPr>
              <w:t>Katie Petrucione</w:t>
            </w:r>
          </w:p>
          <w:p w14:paraId="757DCFB7" w14:textId="63CF1201" w:rsidR="008C7373" w:rsidRPr="00D53B11" w:rsidRDefault="008C7373" w:rsidP="00212941">
            <w:pPr>
              <w:pStyle w:val="ListBullet"/>
              <w:numPr>
                <w:ilvl w:val="0"/>
                <w:numId w:val="0"/>
              </w:numPr>
              <w:spacing w:line="240" w:lineRule="auto"/>
              <w:ind w:left="360" w:hanging="360"/>
              <w:rPr>
                <w:rFonts w:ascii="Tahoma" w:hAnsi="Tahoma"/>
                <w:sz w:val="24"/>
              </w:rPr>
            </w:pPr>
            <w:r>
              <w:rPr>
                <w:rFonts w:ascii="Tahoma" w:hAnsi="Tahoma"/>
                <w:sz w:val="24"/>
              </w:rPr>
              <w:t>Linda Gerull</w:t>
            </w:r>
          </w:p>
          <w:p w14:paraId="7AA3B7DE" w14:textId="2BCDE6C6" w:rsidR="00934351" w:rsidRPr="00D53B11" w:rsidRDefault="00934351" w:rsidP="005B6C48">
            <w:pPr>
              <w:pStyle w:val="ListBullet"/>
              <w:numPr>
                <w:ilvl w:val="0"/>
                <w:numId w:val="0"/>
              </w:numPr>
              <w:spacing w:line="240" w:lineRule="auto"/>
              <w:rPr>
                <w:rFonts w:ascii="Tahoma" w:hAnsi="Tahoma"/>
                <w:sz w:val="24"/>
              </w:rPr>
            </w:pPr>
          </w:p>
        </w:tc>
        <w:tc>
          <w:tcPr>
            <w:tcW w:w="3072" w:type="dxa"/>
          </w:tcPr>
          <w:p w14:paraId="6199244F" w14:textId="77777777" w:rsidR="00DF2F7D" w:rsidRDefault="00B069C5" w:rsidP="00212941">
            <w:pPr>
              <w:pStyle w:val="ListBullet"/>
              <w:numPr>
                <w:ilvl w:val="0"/>
                <w:numId w:val="0"/>
              </w:numPr>
              <w:spacing w:line="240" w:lineRule="auto"/>
              <w:ind w:left="360" w:hanging="360"/>
              <w:rPr>
                <w:rFonts w:ascii="Tahoma" w:hAnsi="Tahoma"/>
                <w:sz w:val="24"/>
              </w:rPr>
            </w:pPr>
            <w:r>
              <w:rPr>
                <w:rFonts w:ascii="Tahoma" w:hAnsi="Tahoma"/>
                <w:sz w:val="24"/>
              </w:rPr>
              <w:t>Mike Cotter</w:t>
            </w:r>
          </w:p>
          <w:p w14:paraId="08FCFE05" w14:textId="77777777" w:rsidR="005B6C48" w:rsidRPr="00D53B11" w:rsidRDefault="005B6C48" w:rsidP="005B6C48">
            <w:pPr>
              <w:pStyle w:val="ListBullet"/>
              <w:numPr>
                <w:ilvl w:val="0"/>
                <w:numId w:val="0"/>
              </w:numPr>
              <w:spacing w:line="240" w:lineRule="auto"/>
              <w:ind w:left="360" w:hanging="360"/>
              <w:rPr>
                <w:rFonts w:ascii="Tahoma" w:hAnsi="Tahoma"/>
                <w:sz w:val="24"/>
              </w:rPr>
            </w:pPr>
            <w:r w:rsidRPr="00D53B11">
              <w:rPr>
                <w:rFonts w:ascii="Tahoma" w:hAnsi="Tahoma"/>
                <w:sz w:val="24"/>
              </w:rPr>
              <w:t>Cyd Harrell</w:t>
            </w:r>
          </w:p>
          <w:p w14:paraId="6CA9A9A1" w14:textId="77777777" w:rsidR="005B6C48" w:rsidRPr="00D53B11" w:rsidRDefault="005B6C48" w:rsidP="005B6C48">
            <w:pPr>
              <w:pStyle w:val="ListBullet"/>
              <w:numPr>
                <w:ilvl w:val="0"/>
                <w:numId w:val="0"/>
              </w:numPr>
              <w:spacing w:line="240" w:lineRule="auto"/>
              <w:rPr>
                <w:rFonts w:ascii="Tahoma" w:hAnsi="Tahoma"/>
                <w:sz w:val="24"/>
              </w:rPr>
            </w:pPr>
            <w:r w:rsidRPr="00D53B11">
              <w:rPr>
                <w:rFonts w:ascii="Tahoma" w:hAnsi="Tahoma"/>
                <w:sz w:val="24"/>
              </w:rPr>
              <w:t>Edward de Asis</w:t>
            </w:r>
          </w:p>
          <w:p w14:paraId="75D1C7B7" w14:textId="777F16C3" w:rsidR="005B6C48" w:rsidRPr="00D53B11" w:rsidRDefault="005B6C48" w:rsidP="00212941">
            <w:pPr>
              <w:pStyle w:val="ListBullet"/>
              <w:numPr>
                <w:ilvl w:val="0"/>
                <w:numId w:val="0"/>
              </w:numPr>
              <w:spacing w:line="240" w:lineRule="auto"/>
              <w:ind w:left="360" w:hanging="360"/>
              <w:rPr>
                <w:rFonts w:ascii="Tahoma" w:hAnsi="Tahoma"/>
                <w:sz w:val="24"/>
              </w:rPr>
            </w:pPr>
          </w:p>
        </w:tc>
      </w:tr>
    </w:tbl>
    <w:p w14:paraId="1EC0A32D" w14:textId="77777777" w:rsidR="00CC4F8C" w:rsidRPr="00D53B11" w:rsidRDefault="00CC4F8C" w:rsidP="004E5AD8">
      <w:pPr>
        <w:tabs>
          <w:tab w:val="left" w:pos="360"/>
          <w:tab w:val="left" w:pos="645"/>
        </w:tabs>
        <w:adjustRightInd w:val="0"/>
        <w:spacing w:after="0" w:line="240" w:lineRule="auto"/>
        <w:rPr>
          <w:rFonts w:ascii="Tahoma" w:eastAsia="Times New Roman" w:hAnsi="Tahoma" w:cs="Tahoma"/>
          <w:sz w:val="24"/>
          <w:szCs w:val="24"/>
        </w:rPr>
      </w:pPr>
    </w:p>
    <w:p w14:paraId="386B84EF" w14:textId="3246541C" w:rsidR="00425B76" w:rsidRPr="00425B76" w:rsidRDefault="00425B76" w:rsidP="00425B76">
      <w:pPr>
        <w:pStyle w:val="ListParagraph"/>
        <w:numPr>
          <w:ilvl w:val="0"/>
          <w:numId w:val="5"/>
        </w:numPr>
        <w:adjustRightInd w:val="0"/>
        <w:spacing w:after="0" w:line="240" w:lineRule="auto"/>
        <w:ind w:left="720" w:right="-180"/>
        <w:rPr>
          <w:rFonts w:ascii="Tahoma" w:hAnsi="Tahoma" w:cs="Tahoma"/>
          <w:b/>
          <w:bCs/>
          <w:sz w:val="24"/>
          <w:szCs w:val="24"/>
        </w:rPr>
      </w:pPr>
      <w:r w:rsidRPr="00425B76">
        <w:rPr>
          <w:rFonts w:ascii="Tahoma" w:hAnsi="Tahoma" w:cs="Tahoma"/>
          <w:b/>
          <w:bCs/>
          <w:sz w:val="24"/>
          <w:szCs w:val="24"/>
        </w:rPr>
        <w:t>Approval of the Meeting Minutes from February 16, 2023 (Action Item)</w:t>
      </w:r>
    </w:p>
    <w:p w14:paraId="0FD78D83" w14:textId="77777777" w:rsidR="00425B76" w:rsidRPr="00425B76" w:rsidRDefault="00425B76" w:rsidP="00425B76">
      <w:pPr>
        <w:pStyle w:val="ListParagraph"/>
        <w:adjustRightInd w:val="0"/>
        <w:spacing w:after="0" w:line="240" w:lineRule="auto"/>
        <w:ind w:right="-180"/>
        <w:rPr>
          <w:rFonts w:ascii="Tahoma" w:hAnsi="Tahoma" w:cs="Tahoma"/>
          <w:b/>
          <w:bCs/>
          <w:sz w:val="24"/>
          <w:szCs w:val="24"/>
        </w:rPr>
      </w:pPr>
    </w:p>
    <w:p w14:paraId="20F26657" w14:textId="2772F605" w:rsidR="00664530" w:rsidRDefault="00425B76" w:rsidP="00425B76">
      <w:pPr>
        <w:pStyle w:val="ListParagraph"/>
        <w:adjustRightInd w:val="0"/>
        <w:spacing w:after="0" w:line="240" w:lineRule="auto"/>
        <w:ind w:right="-180"/>
        <w:rPr>
          <w:rFonts w:ascii="Tahoma" w:hAnsi="Tahoma" w:cs="Tahoma"/>
          <w:sz w:val="24"/>
          <w:szCs w:val="24"/>
        </w:rPr>
      </w:pPr>
      <w:r w:rsidRPr="00425B76">
        <w:rPr>
          <w:rFonts w:ascii="Tahoma" w:hAnsi="Tahoma" w:cs="Tahoma"/>
          <w:sz w:val="24"/>
          <w:szCs w:val="24"/>
        </w:rPr>
        <w:t xml:space="preserve">Chair Johnson became aware that </w:t>
      </w:r>
      <w:r w:rsidR="006A5918">
        <w:rPr>
          <w:rFonts w:ascii="Tahoma" w:hAnsi="Tahoma" w:cs="Tahoma"/>
          <w:sz w:val="24"/>
          <w:szCs w:val="24"/>
        </w:rPr>
        <w:t xml:space="preserve">though </w:t>
      </w:r>
      <w:r w:rsidRPr="00425B76">
        <w:rPr>
          <w:rFonts w:ascii="Tahoma" w:hAnsi="Tahoma" w:cs="Tahoma"/>
          <w:sz w:val="24"/>
          <w:szCs w:val="24"/>
        </w:rPr>
        <w:t xml:space="preserve">the meeting access information was </w:t>
      </w:r>
      <w:r w:rsidR="006A5918">
        <w:rPr>
          <w:rFonts w:ascii="Tahoma" w:hAnsi="Tahoma" w:cs="Tahoma"/>
          <w:sz w:val="24"/>
          <w:szCs w:val="24"/>
        </w:rPr>
        <w:t xml:space="preserve">accurately </w:t>
      </w:r>
      <w:r w:rsidRPr="00425B76">
        <w:rPr>
          <w:rFonts w:ascii="Tahoma" w:hAnsi="Tahoma" w:cs="Tahoma"/>
          <w:sz w:val="24"/>
          <w:szCs w:val="24"/>
        </w:rPr>
        <w:t>listed on a pdf of the COIT agenda posted on the website, the direct link on the webpage itself was broken. As such, she called item 4 before calling item 3 to</w:t>
      </w:r>
      <w:r w:rsidR="006A5918">
        <w:rPr>
          <w:rFonts w:ascii="Tahoma" w:hAnsi="Tahoma" w:cs="Tahoma"/>
          <w:sz w:val="24"/>
          <w:szCs w:val="24"/>
        </w:rPr>
        <w:t xml:space="preserve"> </w:t>
      </w:r>
      <w:r w:rsidR="00FC0EBA">
        <w:rPr>
          <w:rFonts w:ascii="Tahoma" w:hAnsi="Tahoma" w:cs="Tahoma"/>
          <w:sz w:val="24"/>
          <w:szCs w:val="24"/>
        </w:rPr>
        <w:t>update the website and</w:t>
      </w:r>
      <w:r w:rsidRPr="00425B76">
        <w:rPr>
          <w:rFonts w:ascii="Tahoma" w:hAnsi="Tahoma" w:cs="Tahoma"/>
          <w:sz w:val="24"/>
          <w:szCs w:val="24"/>
        </w:rPr>
        <w:t xml:space="preserve"> give public commenters more time to access the meeting before calling for general public comment. </w:t>
      </w:r>
    </w:p>
    <w:p w14:paraId="36BDEC45" w14:textId="77777777" w:rsidR="00664530" w:rsidRDefault="00664530" w:rsidP="00425B76">
      <w:pPr>
        <w:pStyle w:val="ListParagraph"/>
        <w:adjustRightInd w:val="0"/>
        <w:spacing w:after="0" w:line="240" w:lineRule="auto"/>
        <w:ind w:right="-180"/>
        <w:rPr>
          <w:rFonts w:ascii="Tahoma" w:hAnsi="Tahoma" w:cs="Tahoma"/>
          <w:sz w:val="24"/>
          <w:szCs w:val="24"/>
        </w:rPr>
      </w:pPr>
    </w:p>
    <w:p w14:paraId="5B5C860C" w14:textId="0E4CE370" w:rsidR="00425B76" w:rsidRDefault="00425B76" w:rsidP="00425B76">
      <w:pPr>
        <w:pStyle w:val="ListParagraph"/>
        <w:adjustRightInd w:val="0"/>
        <w:spacing w:after="0" w:line="240" w:lineRule="auto"/>
        <w:ind w:right="-180"/>
        <w:rPr>
          <w:rFonts w:ascii="Tahoma" w:hAnsi="Tahoma" w:cs="Tahoma"/>
          <w:sz w:val="24"/>
          <w:szCs w:val="24"/>
        </w:rPr>
      </w:pPr>
      <w:r w:rsidRPr="00425B76">
        <w:rPr>
          <w:rFonts w:ascii="Tahoma" w:hAnsi="Tahoma" w:cs="Tahoma"/>
          <w:sz w:val="24"/>
          <w:szCs w:val="24"/>
        </w:rPr>
        <w:t>Michael Lambert initiated a motion to approve the minutes with the suggested edit. Eric Raffin seconded. The motion was approved unanimously by Carmen Chu, Michael Makstman, Damon Daniels, Calvin Yan, Angela Calvillo, Todd Rydstrom, Kate Howard, Eric Raffin, Jennifer S. Hopkins, Michael Lambert, Michelle Geddes, Ray Ricardo, Lisa Walton, and Natalie Toledo.</w:t>
      </w:r>
    </w:p>
    <w:p w14:paraId="4D70DB87" w14:textId="77777777" w:rsidR="00E6214A" w:rsidRDefault="00E6214A" w:rsidP="00425B76">
      <w:pPr>
        <w:pStyle w:val="ListParagraph"/>
        <w:adjustRightInd w:val="0"/>
        <w:spacing w:after="0" w:line="240" w:lineRule="auto"/>
        <w:ind w:right="-180"/>
        <w:rPr>
          <w:rFonts w:ascii="Tahoma" w:hAnsi="Tahoma" w:cs="Tahoma"/>
          <w:sz w:val="24"/>
          <w:szCs w:val="24"/>
        </w:rPr>
      </w:pPr>
    </w:p>
    <w:p w14:paraId="6364A78C" w14:textId="223863A5" w:rsidR="00E6214A" w:rsidRPr="00425B76" w:rsidRDefault="00E6214A" w:rsidP="00425B76">
      <w:pPr>
        <w:pStyle w:val="ListParagraph"/>
        <w:adjustRightInd w:val="0"/>
        <w:spacing w:after="0" w:line="240" w:lineRule="auto"/>
        <w:ind w:right="-180"/>
        <w:rPr>
          <w:rFonts w:ascii="Tahoma" w:hAnsi="Tahoma" w:cs="Tahoma"/>
          <w:sz w:val="24"/>
          <w:szCs w:val="24"/>
        </w:rPr>
      </w:pPr>
      <w:r>
        <w:rPr>
          <w:rFonts w:ascii="Tahoma" w:hAnsi="Tahoma" w:cs="Tahoma"/>
          <w:sz w:val="24"/>
          <w:szCs w:val="24"/>
        </w:rPr>
        <w:t xml:space="preserve">Chair Carmen Chu joined at 10:13am. </w:t>
      </w:r>
    </w:p>
    <w:p w14:paraId="673FC8A5" w14:textId="77777777" w:rsidR="00425B76" w:rsidRDefault="00425B76" w:rsidP="00425B76">
      <w:pPr>
        <w:pStyle w:val="ListParagraph"/>
        <w:adjustRightInd w:val="0"/>
        <w:spacing w:after="0" w:line="240" w:lineRule="auto"/>
        <w:ind w:right="-180"/>
        <w:rPr>
          <w:rFonts w:ascii="Tahoma" w:hAnsi="Tahoma" w:cs="Tahoma"/>
          <w:b/>
          <w:bCs/>
          <w:sz w:val="24"/>
          <w:szCs w:val="24"/>
        </w:rPr>
      </w:pPr>
    </w:p>
    <w:p w14:paraId="4FD1ACDE" w14:textId="4C503695" w:rsidR="00CC4F8C" w:rsidRPr="00D53B11" w:rsidRDefault="001A5EBE" w:rsidP="00425B76">
      <w:pPr>
        <w:pStyle w:val="ListParagraph"/>
        <w:numPr>
          <w:ilvl w:val="0"/>
          <w:numId w:val="2"/>
        </w:numPr>
        <w:adjustRightInd w:val="0"/>
        <w:spacing w:after="0" w:line="240" w:lineRule="auto"/>
        <w:ind w:right="-180"/>
        <w:rPr>
          <w:rFonts w:ascii="Tahoma" w:hAnsi="Tahoma" w:cs="Tahoma"/>
          <w:b/>
          <w:bCs/>
          <w:sz w:val="24"/>
          <w:szCs w:val="24"/>
        </w:rPr>
      </w:pPr>
      <w:r w:rsidRPr="00D53B11">
        <w:rPr>
          <w:rFonts w:ascii="Tahoma" w:hAnsi="Tahoma" w:cs="Tahoma"/>
          <w:b/>
          <w:bCs/>
          <w:sz w:val="24"/>
          <w:szCs w:val="24"/>
        </w:rPr>
        <w:t>General Public Comment</w:t>
      </w:r>
    </w:p>
    <w:p w14:paraId="1FF8F330" w14:textId="77777777" w:rsidR="00CC4F8C" w:rsidRPr="00D53B11" w:rsidRDefault="00CC4F8C" w:rsidP="004E5AD8">
      <w:pPr>
        <w:pStyle w:val="ListParagraph"/>
        <w:adjustRightInd w:val="0"/>
        <w:spacing w:after="0" w:line="240" w:lineRule="auto"/>
        <w:ind w:right="-180"/>
        <w:rPr>
          <w:rFonts w:ascii="Tahoma" w:hAnsi="Tahoma" w:cs="Tahoma"/>
          <w:bCs/>
          <w:sz w:val="24"/>
          <w:szCs w:val="26"/>
        </w:rPr>
      </w:pPr>
    </w:p>
    <w:p w14:paraId="687DA7BA" w14:textId="77777777" w:rsidR="00664530" w:rsidRDefault="00664530" w:rsidP="00DD5143">
      <w:pPr>
        <w:adjustRightInd w:val="0"/>
        <w:spacing w:after="0" w:line="240" w:lineRule="auto"/>
        <w:ind w:left="720" w:right="-180"/>
        <w:rPr>
          <w:rFonts w:ascii="Tahoma" w:hAnsi="Tahoma" w:cs="Tahoma"/>
          <w:sz w:val="24"/>
          <w:szCs w:val="24"/>
        </w:rPr>
      </w:pPr>
      <w:r>
        <w:rPr>
          <w:rFonts w:ascii="Tahoma" w:hAnsi="Tahoma" w:cs="Tahoma"/>
          <w:sz w:val="24"/>
          <w:szCs w:val="24"/>
        </w:rPr>
        <w:t xml:space="preserve">The Chair took public comment. </w:t>
      </w:r>
    </w:p>
    <w:p w14:paraId="703934CF" w14:textId="77777777" w:rsidR="00664530" w:rsidRDefault="00664530" w:rsidP="00DD5143">
      <w:pPr>
        <w:adjustRightInd w:val="0"/>
        <w:spacing w:after="0" w:line="240" w:lineRule="auto"/>
        <w:ind w:left="720" w:right="-180"/>
        <w:rPr>
          <w:rFonts w:ascii="Tahoma" w:hAnsi="Tahoma" w:cs="Tahoma"/>
          <w:sz w:val="24"/>
          <w:szCs w:val="24"/>
        </w:rPr>
      </w:pPr>
    </w:p>
    <w:p w14:paraId="358D258C" w14:textId="37987E7C" w:rsidR="00DD5143" w:rsidRPr="002C16D0" w:rsidRDefault="00DD5143" w:rsidP="00DD5143">
      <w:pPr>
        <w:adjustRightInd w:val="0"/>
        <w:spacing w:after="0" w:line="240" w:lineRule="auto"/>
        <w:ind w:left="720" w:right="-180"/>
        <w:rPr>
          <w:rFonts w:ascii="Tahoma" w:hAnsi="Tahoma" w:cs="Tahoma"/>
          <w:sz w:val="24"/>
          <w:szCs w:val="24"/>
        </w:rPr>
      </w:pPr>
      <w:r>
        <w:rPr>
          <w:rFonts w:ascii="Tahoma" w:hAnsi="Tahoma" w:cs="Tahoma"/>
          <w:sz w:val="24"/>
          <w:szCs w:val="24"/>
        </w:rPr>
        <w:lastRenderedPageBreak/>
        <w:t>P</w:t>
      </w:r>
      <w:r w:rsidRPr="00B96FA0">
        <w:rPr>
          <w:rFonts w:ascii="Tahoma" w:hAnsi="Tahoma" w:cs="Tahoma"/>
          <w:sz w:val="24"/>
          <w:szCs w:val="24"/>
        </w:rPr>
        <w:t xml:space="preserve">ublic commenter </w:t>
      </w:r>
      <w:r>
        <w:rPr>
          <w:rFonts w:ascii="Tahoma" w:hAnsi="Tahoma" w:cs="Tahoma"/>
          <w:sz w:val="24"/>
          <w:szCs w:val="24"/>
        </w:rPr>
        <w:t xml:space="preserve">David Pilpel noted a typographical error in the </w:t>
      </w:r>
      <w:commentRangeStart w:id="1"/>
      <w:r>
        <w:rPr>
          <w:rFonts w:ascii="Tahoma" w:hAnsi="Tahoma" w:cs="Tahoma"/>
          <w:sz w:val="24"/>
          <w:szCs w:val="24"/>
        </w:rPr>
        <w:t>minutes for the February 16 meeting</w:t>
      </w:r>
      <w:r w:rsidR="003D3425">
        <w:rPr>
          <w:rFonts w:ascii="Tahoma" w:hAnsi="Tahoma" w:cs="Tahoma"/>
          <w:sz w:val="24"/>
          <w:szCs w:val="24"/>
        </w:rPr>
        <w:t>.</w:t>
      </w:r>
      <w:commentRangeEnd w:id="1"/>
      <w:r w:rsidR="003D3425">
        <w:rPr>
          <w:rStyle w:val="CommentReference"/>
        </w:rPr>
        <w:commentReference w:id="1"/>
      </w:r>
    </w:p>
    <w:p w14:paraId="1F2DF0CC" w14:textId="19643D37" w:rsidR="004069A7" w:rsidRDefault="004069A7" w:rsidP="004E5AD8">
      <w:pPr>
        <w:pStyle w:val="ListParagraph"/>
        <w:adjustRightInd w:val="0"/>
        <w:spacing w:after="0" w:line="240" w:lineRule="auto"/>
        <w:ind w:right="-180"/>
        <w:rPr>
          <w:rFonts w:ascii="Tahoma" w:hAnsi="Tahoma" w:cs="Tahoma"/>
          <w:sz w:val="24"/>
          <w:szCs w:val="24"/>
        </w:rPr>
      </w:pPr>
    </w:p>
    <w:p w14:paraId="13FE1478" w14:textId="77777777" w:rsidR="004B6486" w:rsidRPr="00425B76" w:rsidRDefault="004B6486" w:rsidP="00425B76">
      <w:pPr>
        <w:adjustRightInd w:val="0"/>
        <w:spacing w:after="0" w:line="240" w:lineRule="auto"/>
        <w:ind w:right="-180"/>
        <w:rPr>
          <w:rFonts w:ascii="Tahoma" w:hAnsi="Tahoma" w:cs="Tahoma"/>
          <w:sz w:val="24"/>
          <w:szCs w:val="24"/>
        </w:rPr>
      </w:pPr>
    </w:p>
    <w:p w14:paraId="5AD66C2C" w14:textId="2C2901D5" w:rsidR="00A9757A" w:rsidRDefault="00A9757A" w:rsidP="00425B76">
      <w:pPr>
        <w:pStyle w:val="ListParagraph"/>
        <w:numPr>
          <w:ilvl w:val="0"/>
          <w:numId w:val="5"/>
        </w:numPr>
        <w:ind w:left="720"/>
        <w:rPr>
          <w:rFonts w:ascii="Tahoma" w:hAnsi="Tahoma" w:cs="Tahoma"/>
          <w:b/>
          <w:bCs/>
          <w:sz w:val="24"/>
          <w:szCs w:val="24"/>
        </w:rPr>
      </w:pPr>
      <w:r w:rsidRPr="00A9757A">
        <w:rPr>
          <w:rFonts w:ascii="Tahoma" w:hAnsi="Tahoma" w:cs="Tahoma"/>
          <w:b/>
          <w:bCs/>
          <w:sz w:val="24"/>
          <w:szCs w:val="24"/>
        </w:rPr>
        <w:t>Review Surveillance Technology Policy for Municipal Transportation Agency's Camera: Driver Safety Video Analytics (Action Item)</w:t>
      </w:r>
    </w:p>
    <w:p w14:paraId="3F622C3C" w14:textId="534A448F" w:rsidR="00A9757A" w:rsidRDefault="00294BE2" w:rsidP="00A9757A">
      <w:pPr>
        <w:pStyle w:val="ListParagraph"/>
        <w:rPr>
          <w:rFonts w:ascii="Tahoma" w:hAnsi="Tahoma" w:cs="Tahoma"/>
          <w:sz w:val="24"/>
          <w:szCs w:val="24"/>
        </w:rPr>
      </w:pPr>
      <w:r>
        <w:rPr>
          <w:rFonts w:ascii="Tahoma" w:hAnsi="Tahoma" w:cs="Tahoma"/>
          <w:sz w:val="24"/>
          <w:szCs w:val="24"/>
        </w:rPr>
        <w:t>R</w:t>
      </w:r>
      <w:r w:rsidR="0033771D">
        <w:rPr>
          <w:rFonts w:ascii="Tahoma" w:hAnsi="Tahoma" w:cs="Tahoma"/>
          <w:sz w:val="24"/>
          <w:szCs w:val="24"/>
        </w:rPr>
        <w:t xml:space="preserve">obert Miller, Sohail Warsi, and Sean Cunningham presented </w:t>
      </w:r>
      <w:r w:rsidR="008978E7">
        <w:rPr>
          <w:rFonts w:ascii="Tahoma" w:hAnsi="Tahoma" w:cs="Tahoma"/>
          <w:sz w:val="24"/>
          <w:szCs w:val="24"/>
        </w:rPr>
        <w:t xml:space="preserve">the Municipal Transportation Agency’s Driver Safety Video Analytics Surveillance Technology Policy and Surveillance Impact Report </w:t>
      </w:r>
      <w:r w:rsidR="00FA0F96">
        <w:rPr>
          <w:rFonts w:ascii="Tahoma" w:hAnsi="Tahoma" w:cs="Tahoma"/>
          <w:sz w:val="24"/>
          <w:szCs w:val="24"/>
        </w:rPr>
        <w:t>for review.</w:t>
      </w:r>
    </w:p>
    <w:p w14:paraId="033EDF77" w14:textId="77777777" w:rsidR="00FA0F96" w:rsidRDefault="00FA0F96" w:rsidP="00A9757A">
      <w:pPr>
        <w:pStyle w:val="ListParagraph"/>
        <w:rPr>
          <w:rFonts w:ascii="Tahoma" w:hAnsi="Tahoma" w:cs="Tahoma"/>
          <w:sz w:val="24"/>
          <w:szCs w:val="24"/>
        </w:rPr>
      </w:pPr>
    </w:p>
    <w:p w14:paraId="529DF0E3" w14:textId="18AF6F68" w:rsidR="00FA0F96" w:rsidRDefault="00970F9F" w:rsidP="00A9757A">
      <w:pPr>
        <w:pStyle w:val="ListParagraph"/>
        <w:rPr>
          <w:rFonts w:ascii="Tahoma" w:hAnsi="Tahoma" w:cs="Tahoma"/>
          <w:sz w:val="24"/>
          <w:szCs w:val="24"/>
        </w:rPr>
      </w:pPr>
      <w:r>
        <w:rPr>
          <w:rFonts w:ascii="Tahoma" w:hAnsi="Tahoma" w:cs="Tahoma"/>
          <w:sz w:val="24"/>
          <w:szCs w:val="24"/>
        </w:rPr>
        <w:t>There was no public comment.</w:t>
      </w:r>
    </w:p>
    <w:p w14:paraId="5ED3226C" w14:textId="77777777" w:rsidR="00970F9F" w:rsidRDefault="00970F9F" w:rsidP="00A9757A">
      <w:pPr>
        <w:pStyle w:val="ListParagraph"/>
        <w:rPr>
          <w:rFonts w:ascii="Tahoma" w:hAnsi="Tahoma" w:cs="Tahoma"/>
          <w:sz w:val="24"/>
          <w:szCs w:val="24"/>
        </w:rPr>
      </w:pPr>
    </w:p>
    <w:p w14:paraId="2C2283D3" w14:textId="1F36FC9E" w:rsidR="009A7176" w:rsidRPr="009A7176" w:rsidRDefault="00260A6F" w:rsidP="009A7176">
      <w:pPr>
        <w:pStyle w:val="ListParagraph"/>
        <w:adjustRightInd w:val="0"/>
        <w:spacing w:after="0" w:line="240" w:lineRule="auto"/>
        <w:ind w:right="-360"/>
        <w:rPr>
          <w:rFonts w:ascii="Tahoma" w:eastAsia="Times New Roman" w:hAnsi="Tahoma" w:cs="Tahoma"/>
          <w:color w:val="FF0000"/>
          <w:sz w:val="24"/>
          <w:szCs w:val="24"/>
        </w:rPr>
      </w:pPr>
      <w:r>
        <w:rPr>
          <w:rFonts w:ascii="Tahoma" w:eastAsia="Times New Roman" w:hAnsi="Tahoma" w:cs="Tahoma"/>
          <w:sz w:val="24"/>
          <w:szCs w:val="24"/>
        </w:rPr>
        <w:t>Kate Howard</w:t>
      </w:r>
      <w:r w:rsidR="009A7176" w:rsidRPr="00D53B11">
        <w:rPr>
          <w:rFonts w:ascii="Tahoma" w:eastAsia="Times New Roman" w:hAnsi="Tahoma" w:cs="Tahoma"/>
          <w:sz w:val="24"/>
          <w:szCs w:val="24"/>
        </w:rPr>
        <w:t xml:space="preserve"> initiated a motion</w:t>
      </w:r>
      <w:r w:rsidR="009A7176">
        <w:rPr>
          <w:rFonts w:ascii="Tahoma" w:eastAsia="Times New Roman" w:hAnsi="Tahoma" w:cs="Tahoma"/>
          <w:sz w:val="24"/>
          <w:szCs w:val="24"/>
        </w:rPr>
        <w:t xml:space="preserve"> to approve. </w:t>
      </w:r>
      <w:r w:rsidR="00EF04D5" w:rsidRPr="00EF04D5">
        <w:rPr>
          <w:rFonts w:ascii="Tahoma" w:eastAsia="Times New Roman" w:hAnsi="Tahoma" w:cs="Tahoma"/>
          <w:sz w:val="24"/>
          <w:szCs w:val="24"/>
        </w:rPr>
        <w:t>Calvin Yan</w:t>
      </w:r>
      <w:r w:rsidR="009A7176" w:rsidRPr="00EF04D5">
        <w:rPr>
          <w:rFonts w:ascii="Tahoma" w:eastAsia="Times New Roman" w:hAnsi="Tahoma" w:cs="Tahoma"/>
          <w:sz w:val="24"/>
          <w:szCs w:val="24"/>
        </w:rPr>
        <w:t xml:space="preserve"> seconded.</w:t>
      </w:r>
    </w:p>
    <w:p w14:paraId="4327FB90" w14:textId="67DDB40C" w:rsidR="009A7176" w:rsidRPr="00D53B11" w:rsidRDefault="009A7176" w:rsidP="009A7176">
      <w:pPr>
        <w:pStyle w:val="ListParagraph"/>
        <w:adjustRightInd w:val="0"/>
        <w:spacing w:after="0" w:line="240" w:lineRule="auto"/>
        <w:ind w:right="-360"/>
        <w:rPr>
          <w:rFonts w:ascii="Tahoma" w:eastAsia="Times New Roman" w:hAnsi="Tahoma" w:cs="Tahoma"/>
          <w:b/>
          <w:bCs/>
          <w:sz w:val="24"/>
          <w:szCs w:val="24"/>
        </w:rPr>
      </w:pPr>
      <w:r w:rsidRPr="00D53B11">
        <w:rPr>
          <w:rFonts w:ascii="Tahoma" w:eastAsia="Times New Roman" w:hAnsi="Tahoma" w:cs="Tahoma"/>
          <w:sz w:val="24"/>
          <w:szCs w:val="24"/>
        </w:rPr>
        <w:t xml:space="preserve">The motion </w:t>
      </w:r>
      <w:r w:rsidR="00E72A84">
        <w:rPr>
          <w:rFonts w:ascii="Tahoma" w:eastAsia="Times New Roman" w:hAnsi="Tahoma" w:cs="Tahoma"/>
          <w:sz w:val="24"/>
          <w:szCs w:val="24"/>
        </w:rPr>
        <w:t xml:space="preserve">was </w:t>
      </w:r>
      <w:r w:rsidRPr="00D53B11">
        <w:rPr>
          <w:rFonts w:ascii="Tahoma" w:eastAsia="Times New Roman" w:hAnsi="Tahoma" w:cs="Tahoma"/>
          <w:sz w:val="24"/>
          <w:szCs w:val="24"/>
        </w:rPr>
        <w:t>passed unanimously by Carmen Chu</w:t>
      </w:r>
      <w:r w:rsidRPr="00D53B11">
        <w:rPr>
          <w:rFonts w:ascii="Tahoma" w:eastAsia="Times New Roman" w:hAnsi="Tahoma" w:cs="Tahoma"/>
          <w:sz w:val="24"/>
        </w:rPr>
        <w:t xml:space="preserve">, </w:t>
      </w:r>
      <w:r w:rsidRPr="00D53B11">
        <w:rPr>
          <w:rFonts w:ascii="Tahoma" w:eastAsia="Times New Roman" w:hAnsi="Tahoma" w:cs="Tahoma"/>
          <w:sz w:val="24"/>
          <w:szCs w:val="24"/>
        </w:rPr>
        <w:t>Michael Makstman</w:t>
      </w:r>
      <w:r w:rsidRPr="00D53B11">
        <w:rPr>
          <w:rFonts w:ascii="Tahoma" w:eastAsia="Times New Roman" w:hAnsi="Tahoma" w:cs="Tahoma"/>
          <w:sz w:val="24"/>
        </w:rPr>
        <w:t xml:space="preserve">, </w:t>
      </w:r>
      <w:r w:rsidR="00513B0B">
        <w:rPr>
          <w:rFonts w:ascii="Tahoma" w:eastAsia="Times New Roman" w:hAnsi="Tahoma" w:cs="Tahoma"/>
          <w:sz w:val="24"/>
          <w:szCs w:val="24"/>
        </w:rPr>
        <w:t>Damon Daniels</w:t>
      </w:r>
      <w:r w:rsidRPr="00D53B11">
        <w:rPr>
          <w:rFonts w:ascii="Tahoma" w:eastAsia="Times New Roman" w:hAnsi="Tahoma" w:cs="Tahoma"/>
          <w:sz w:val="24"/>
          <w:szCs w:val="24"/>
        </w:rPr>
        <w:t xml:space="preserve">, </w:t>
      </w:r>
      <w:r w:rsidRPr="00D53B11">
        <w:rPr>
          <w:rFonts w:ascii="Tahoma" w:hAnsi="Tahoma"/>
          <w:sz w:val="24"/>
        </w:rPr>
        <w:t xml:space="preserve">Calvin Yan, </w:t>
      </w:r>
      <w:r w:rsidRPr="00D53B11">
        <w:rPr>
          <w:rFonts w:ascii="Tahoma" w:eastAsia="Times New Roman" w:hAnsi="Tahoma" w:cs="Tahoma"/>
          <w:sz w:val="24"/>
          <w:szCs w:val="24"/>
        </w:rPr>
        <w:t>Angela Calvillo</w:t>
      </w:r>
      <w:r w:rsidRPr="00D53B11">
        <w:rPr>
          <w:rFonts w:ascii="Tahoma" w:eastAsia="Times New Roman" w:hAnsi="Tahoma" w:cs="Tahoma"/>
          <w:sz w:val="24"/>
        </w:rPr>
        <w:t xml:space="preserve">, </w:t>
      </w:r>
      <w:r w:rsidRPr="00D53B11">
        <w:rPr>
          <w:rFonts w:ascii="Tahoma" w:eastAsia="Times New Roman" w:hAnsi="Tahoma" w:cs="Tahoma"/>
          <w:sz w:val="24"/>
          <w:szCs w:val="24"/>
        </w:rPr>
        <w:t>Todd Rydstrom</w:t>
      </w:r>
      <w:r w:rsidRPr="00D53B11">
        <w:rPr>
          <w:rFonts w:ascii="Tahoma" w:eastAsia="Times New Roman" w:hAnsi="Tahoma" w:cs="Tahoma"/>
          <w:sz w:val="24"/>
        </w:rPr>
        <w:t xml:space="preserve">, </w:t>
      </w:r>
      <w:r w:rsidRPr="00D53B11">
        <w:rPr>
          <w:rFonts w:ascii="Tahoma" w:eastAsia="Times New Roman" w:hAnsi="Tahoma" w:cs="Tahoma"/>
          <w:sz w:val="24"/>
          <w:szCs w:val="24"/>
        </w:rPr>
        <w:t>Kate Howard</w:t>
      </w:r>
      <w:r w:rsidRPr="00D53B11">
        <w:rPr>
          <w:rFonts w:ascii="Tahoma" w:eastAsia="Times New Roman" w:hAnsi="Tahoma" w:cs="Tahoma"/>
          <w:sz w:val="24"/>
        </w:rPr>
        <w:t xml:space="preserve">, </w:t>
      </w:r>
      <w:r w:rsidRPr="00D53B11">
        <w:rPr>
          <w:rFonts w:ascii="Tahoma" w:eastAsia="Times New Roman" w:hAnsi="Tahoma" w:cs="Tahoma"/>
          <w:sz w:val="24"/>
          <w:szCs w:val="24"/>
        </w:rPr>
        <w:t>Eric Raffin</w:t>
      </w:r>
      <w:r w:rsidRPr="00D53B11">
        <w:rPr>
          <w:rFonts w:ascii="Tahoma" w:eastAsia="Times New Roman" w:hAnsi="Tahoma" w:cs="Tahoma"/>
          <w:sz w:val="24"/>
        </w:rPr>
        <w:t xml:space="preserve">, </w:t>
      </w:r>
      <w:r w:rsidRPr="00D53B11">
        <w:rPr>
          <w:rFonts w:ascii="Tahoma" w:eastAsia="Times New Roman" w:hAnsi="Tahoma" w:cs="Tahoma"/>
          <w:sz w:val="24"/>
          <w:szCs w:val="24"/>
        </w:rPr>
        <w:t>Jennifer S. Hopkins</w:t>
      </w:r>
      <w:r w:rsidRPr="00D53B11">
        <w:rPr>
          <w:rFonts w:ascii="Tahoma" w:eastAsia="Times New Roman" w:hAnsi="Tahoma" w:cs="Tahoma"/>
          <w:sz w:val="24"/>
        </w:rPr>
        <w:t xml:space="preserve">, </w:t>
      </w:r>
      <w:r w:rsidRPr="00D53B11">
        <w:rPr>
          <w:rFonts w:ascii="Tahoma" w:eastAsia="Times New Roman" w:hAnsi="Tahoma" w:cs="Tahoma"/>
          <w:sz w:val="24"/>
          <w:szCs w:val="24"/>
        </w:rPr>
        <w:t>Michael Lambert</w:t>
      </w:r>
      <w:r w:rsidRPr="00D53B11">
        <w:rPr>
          <w:rFonts w:ascii="Tahoma" w:eastAsia="Times New Roman" w:hAnsi="Tahoma" w:cs="Tahoma"/>
          <w:sz w:val="24"/>
        </w:rPr>
        <w:t xml:space="preserve">, </w:t>
      </w:r>
      <w:r w:rsidRPr="00D53B11">
        <w:rPr>
          <w:rFonts w:ascii="Tahoma" w:eastAsia="Times New Roman" w:hAnsi="Tahoma" w:cs="Tahoma"/>
          <w:sz w:val="24"/>
          <w:szCs w:val="24"/>
        </w:rPr>
        <w:t>Michelle Gedde</w:t>
      </w:r>
      <w:r w:rsidRPr="00D53B11">
        <w:rPr>
          <w:rFonts w:ascii="Tahoma" w:eastAsia="Times New Roman" w:hAnsi="Tahoma" w:cs="Tahoma"/>
          <w:sz w:val="24"/>
        </w:rPr>
        <w:t xml:space="preserve">s, </w:t>
      </w:r>
      <w:r w:rsidR="00B95960">
        <w:rPr>
          <w:rFonts w:ascii="Tahoma" w:hAnsi="Tahoma"/>
          <w:sz w:val="24"/>
        </w:rPr>
        <w:t>Ray Ricardo</w:t>
      </w:r>
      <w:r w:rsidRPr="00D53B11">
        <w:rPr>
          <w:rFonts w:ascii="Tahoma" w:eastAsia="Times New Roman" w:hAnsi="Tahoma" w:cs="Tahoma"/>
          <w:sz w:val="24"/>
        </w:rPr>
        <w:t xml:space="preserve">, </w:t>
      </w:r>
      <w:r w:rsidRPr="00D53B11">
        <w:rPr>
          <w:rFonts w:ascii="Tahoma" w:eastAsia="Times New Roman" w:hAnsi="Tahoma" w:cs="Tahoma"/>
          <w:sz w:val="24"/>
          <w:szCs w:val="24"/>
        </w:rPr>
        <w:t>Lisa Walton</w:t>
      </w:r>
      <w:r w:rsidRPr="00D53B11">
        <w:rPr>
          <w:rFonts w:ascii="Tahoma" w:eastAsia="Times New Roman" w:hAnsi="Tahoma" w:cs="Tahoma"/>
          <w:sz w:val="24"/>
        </w:rPr>
        <w:t xml:space="preserve">, and </w:t>
      </w:r>
      <w:r w:rsidRPr="00D53B11">
        <w:rPr>
          <w:rFonts w:ascii="Tahoma" w:eastAsia="Times New Roman" w:hAnsi="Tahoma" w:cs="Tahoma"/>
          <w:sz w:val="24"/>
          <w:szCs w:val="24"/>
        </w:rPr>
        <w:t>Natalie Toledo.</w:t>
      </w:r>
    </w:p>
    <w:p w14:paraId="7974F7AB" w14:textId="77777777" w:rsidR="00970F9F" w:rsidRPr="00A9757A" w:rsidRDefault="00970F9F" w:rsidP="00A9757A">
      <w:pPr>
        <w:pStyle w:val="ListParagraph"/>
        <w:rPr>
          <w:rFonts w:ascii="Tahoma" w:hAnsi="Tahoma" w:cs="Tahoma"/>
          <w:sz w:val="24"/>
          <w:szCs w:val="24"/>
        </w:rPr>
      </w:pPr>
    </w:p>
    <w:p w14:paraId="0206F049" w14:textId="77777777" w:rsidR="00ED6B97" w:rsidRPr="00ED6B97" w:rsidRDefault="00ED6B97" w:rsidP="00425B76">
      <w:pPr>
        <w:pStyle w:val="ListParagraph"/>
        <w:numPr>
          <w:ilvl w:val="0"/>
          <w:numId w:val="5"/>
        </w:numPr>
        <w:rPr>
          <w:rFonts w:ascii="Tahoma" w:hAnsi="Tahoma" w:cs="Tahoma"/>
          <w:b/>
          <w:bCs/>
          <w:sz w:val="24"/>
          <w:szCs w:val="24"/>
        </w:rPr>
      </w:pPr>
      <w:r w:rsidRPr="00ED6B97">
        <w:rPr>
          <w:rFonts w:ascii="Tahoma" w:hAnsi="Tahoma" w:cs="Tahoma"/>
          <w:b/>
          <w:bCs/>
          <w:sz w:val="24"/>
          <w:szCs w:val="24"/>
        </w:rPr>
        <w:t>Review Surveillance Technology Policy for Department of Elections' Social Media Monitoring Technology (Action Item)</w:t>
      </w:r>
    </w:p>
    <w:p w14:paraId="362BCE51" w14:textId="42748449" w:rsidR="004B6486" w:rsidRDefault="004B6486" w:rsidP="00ED6B97">
      <w:pPr>
        <w:pStyle w:val="ListParagraph"/>
        <w:adjustRightInd w:val="0"/>
        <w:spacing w:after="0" w:line="240" w:lineRule="auto"/>
        <w:ind w:right="-180"/>
        <w:rPr>
          <w:rFonts w:ascii="Tahoma" w:hAnsi="Tahoma" w:cs="Tahoma"/>
          <w:sz w:val="24"/>
          <w:szCs w:val="24"/>
        </w:rPr>
      </w:pPr>
    </w:p>
    <w:p w14:paraId="141CE845" w14:textId="69A0B5C1" w:rsidR="00524C04" w:rsidRPr="009A0527" w:rsidRDefault="00524C04" w:rsidP="00ED6B97">
      <w:pPr>
        <w:pStyle w:val="ListParagraph"/>
        <w:adjustRightInd w:val="0"/>
        <w:spacing w:after="0" w:line="240" w:lineRule="auto"/>
        <w:ind w:right="-180"/>
        <w:rPr>
          <w:rFonts w:ascii="Tahoma" w:hAnsi="Tahoma" w:cs="Tahoma"/>
          <w:sz w:val="24"/>
          <w:szCs w:val="24"/>
        </w:rPr>
      </w:pPr>
      <w:r w:rsidRPr="00524C04">
        <w:rPr>
          <w:rFonts w:ascii="Tahoma" w:hAnsi="Tahoma" w:cs="Tahoma"/>
          <w:sz w:val="24"/>
          <w:szCs w:val="24"/>
        </w:rPr>
        <w:t xml:space="preserve">Karla O'Toole-Gabour, Connor Loeven, </w:t>
      </w:r>
      <w:r>
        <w:rPr>
          <w:rFonts w:ascii="Tahoma" w:hAnsi="Tahoma" w:cs="Tahoma"/>
          <w:sz w:val="24"/>
          <w:szCs w:val="24"/>
        </w:rPr>
        <w:t xml:space="preserve">and </w:t>
      </w:r>
      <w:r w:rsidRPr="00524C04">
        <w:rPr>
          <w:rFonts w:ascii="Tahoma" w:hAnsi="Tahoma" w:cs="Tahoma"/>
          <w:sz w:val="24"/>
          <w:szCs w:val="24"/>
        </w:rPr>
        <w:t>Valeri Shilov</w:t>
      </w:r>
      <w:r>
        <w:rPr>
          <w:rFonts w:ascii="Tahoma" w:hAnsi="Tahoma" w:cs="Tahoma"/>
          <w:sz w:val="24"/>
          <w:szCs w:val="24"/>
        </w:rPr>
        <w:t xml:space="preserve"> presented the </w:t>
      </w:r>
      <w:r w:rsidR="00D30CAC">
        <w:rPr>
          <w:rFonts w:ascii="Tahoma" w:hAnsi="Tahoma" w:cs="Tahoma"/>
          <w:sz w:val="24"/>
          <w:szCs w:val="24"/>
        </w:rPr>
        <w:t xml:space="preserve">Department of Elections’ </w:t>
      </w:r>
      <w:r w:rsidR="0072668E" w:rsidRPr="0072668E">
        <w:rPr>
          <w:rFonts w:ascii="Tahoma" w:hAnsi="Tahoma" w:cs="Tahoma"/>
          <w:sz w:val="24"/>
          <w:szCs w:val="24"/>
        </w:rPr>
        <w:t>Social Medica Monitoring Surveillance Technology Policy for review</w:t>
      </w:r>
      <w:r w:rsidR="0072668E">
        <w:rPr>
          <w:rFonts w:ascii="Tahoma" w:hAnsi="Tahoma" w:cs="Tahoma"/>
          <w:sz w:val="24"/>
          <w:szCs w:val="24"/>
        </w:rPr>
        <w:t>.</w:t>
      </w:r>
    </w:p>
    <w:p w14:paraId="37B58616" w14:textId="77777777" w:rsidR="004B6486" w:rsidRDefault="004B6486" w:rsidP="004E5AD8">
      <w:pPr>
        <w:pStyle w:val="ListParagraph"/>
        <w:adjustRightInd w:val="0"/>
        <w:spacing w:after="0" w:line="240" w:lineRule="auto"/>
        <w:ind w:right="-180"/>
        <w:rPr>
          <w:rFonts w:ascii="Tahoma" w:hAnsi="Tahoma" w:cs="Tahoma"/>
          <w:sz w:val="24"/>
          <w:szCs w:val="24"/>
        </w:rPr>
      </w:pPr>
    </w:p>
    <w:p w14:paraId="100AEEEB" w14:textId="451E5D46" w:rsidR="004B6486" w:rsidRDefault="00641CFD" w:rsidP="004E5AD8">
      <w:pPr>
        <w:pStyle w:val="ListParagraph"/>
        <w:adjustRightInd w:val="0"/>
        <w:spacing w:after="0" w:line="240" w:lineRule="auto"/>
        <w:ind w:right="-180"/>
        <w:rPr>
          <w:rFonts w:ascii="Tahoma" w:hAnsi="Tahoma" w:cs="Tahoma"/>
          <w:sz w:val="24"/>
          <w:szCs w:val="24"/>
        </w:rPr>
      </w:pPr>
      <w:r>
        <w:rPr>
          <w:rFonts w:ascii="Tahoma" w:hAnsi="Tahoma" w:cs="Tahoma"/>
          <w:sz w:val="24"/>
          <w:szCs w:val="24"/>
        </w:rPr>
        <w:t xml:space="preserve">Ray Ricardo </w:t>
      </w:r>
      <w:r w:rsidR="007D5B9C">
        <w:rPr>
          <w:rFonts w:ascii="Tahoma" w:hAnsi="Tahoma" w:cs="Tahoma"/>
          <w:sz w:val="24"/>
          <w:szCs w:val="24"/>
        </w:rPr>
        <w:t xml:space="preserve">asked what the process is whereby </w:t>
      </w:r>
      <w:r w:rsidR="00B71E0A">
        <w:rPr>
          <w:rFonts w:ascii="Tahoma" w:hAnsi="Tahoma" w:cs="Tahoma"/>
          <w:sz w:val="24"/>
          <w:szCs w:val="24"/>
        </w:rPr>
        <w:t>someone could access the data captured by the system.</w:t>
      </w:r>
      <w:r w:rsidR="006B482F">
        <w:rPr>
          <w:rFonts w:ascii="Tahoma" w:hAnsi="Tahoma" w:cs="Tahoma"/>
          <w:sz w:val="24"/>
          <w:szCs w:val="24"/>
        </w:rPr>
        <w:t xml:space="preserve"> Angela Calvillo </w:t>
      </w:r>
      <w:r w:rsidR="00372657">
        <w:rPr>
          <w:rFonts w:ascii="Tahoma" w:hAnsi="Tahoma" w:cs="Tahoma"/>
          <w:sz w:val="24"/>
          <w:szCs w:val="24"/>
        </w:rPr>
        <w:t xml:space="preserve">asked if a particular </w:t>
      </w:r>
      <w:r w:rsidR="007748C7">
        <w:rPr>
          <w:rFonts w:ascii="Tahoma" w:hAnsi="Tahoma" w:cs="Tahoma"/>
          <w:sz w:val="24"/>
          <w:szCs w:val="24"/>
        </w:rPr>
        <w:t>platform had been selected.</w:t>
      </w:r>
      <w:r w:rsidR="00A81190">
        <w:rPr>
          <w:rFonts w:ascii="Tahoma" w:hAnsi="Tahoma" w:cs="Tahoma"/>
          <w:sz w:val="24"/>
          <w:szCs w:val="24"/>
        </w:rPr>
        <w:t xml:space="preserve"> Eric Raffin</w:t>
      </w:r>
      <w:r w:rsidR="005A15DF">
        <w:rPr>
          <w:rFonts w:ascii="Tahoma" w:hAnsi="Tahoma" w:cs="Tahoma"/>
          <w:sz w:val="24"/>
          <w:szCs w:val="24"/>
        </w:rPr>
        <w:t xml:space="preserve"> asked for clarification on the meaning of </w:t>
      </w:r>
      <w:r w:rsidR="00F25366">
        <w:rPr>
          <w:rFonts w:ascii="Tahoma" w:hAnsi="Tahoma" w:cs="Tahoma"/>
          <w:sz w:val="24"/>
          <w:szCs w:val="24"/>
        </w:rPr>
        <w:t xml:space="preserve">setting up automated activity to maintain the department’s social media presence during off hours. </w:t>
      </w:r>
      <w:r w:rsidR="00F35331">
        <w:rPr>
          <w:rFonts w:ascii="Tahoma" w:hAnsi="Tahoma" w:cs="Tahoma"/>
          <w:sz w:val="24"/>
          <w:szCs w:val="24"/>
        </w:rPr>
        <w:t xml:space="preserve">Carmen Chu commented that the technology in discussion </w:t>
      </w:r>
      <w:r w:rsidR="00E46AA3">
        <w:rPr>
          <w:rFonts w:ascii="Tahoma" w:hAnsi="Tahoma" w:cs="Tahoma"/>
          <w:sz w:val="24"/>
          <w:szCs w:val="24"/>
        </w:rPr>
        <w:t xml:space="preserve">allows for automated posting of content to multiple social media platforms. </w:t>
      </w:r>
      <w:r w:rsidR="006A1786">
        <w:rPr>
          <w:rFonts w:ascii="Tahoma" w:hAnsi="Tahoma" w:cs="Tahoma"/>
          <w:sz w:val="24"/>
          <w:szCs w:val="24"/>
        </w:rPr>
        <w:t xml:space="preserve">Todd Rydstrom asked whether the </w:t>
      </w:r>
      <w:r w:rsidR="00613931">
        <w:rPr>
          <w:rFonts w:ascii="Tahoma" w:hAnsi="Tahoma" w:cs="Tahoma"/>
          <w:sz w:val="24"/>
          <w:szCs w:val="24"/>
        </w:rPr>
        <w:t xml:space="preserve">specific use of the </w:t>
      </w:r>
      <w:r w:rsidR="006A1786">
        <w:rPr>
          <w:rFonts w:ascii="Tahoma" w:hAnsi="Tahoma" w:cs="Tahoma"/>
          <w:sz w:val="24"/>
          <w:szCs w:val="24"/>
        </w:rPr>
        <w:t xml:space="preserve">technology being discussed represented an entirely new category </w:t>
      </w:r>
      <w:r w:rsidR="009F4700">
        <w:rPr>
          <w:rFonts w:ascii="Tahoma" w:hAnsi="Tahoma" w:cs="Tahoma"/>
          <w:sz w:val="24"/>
          <w:szCs w:val="24"/>
        </w:rPr>
        <w:t>in the City’s index of records that would need to be tracked and reported</w:t>
      </w:r>
      <w:r w:rsidR="007226E3">
        <w:rPr>
          <w:rFonts w:ascii="Tahoma" w:hAnsi="Tahoma" w:cs="Tahoma"/>
          <w:sz w:val="24"/>
          <w:szCs w:val="24"/>
        </w:rPr>
        <w:t xml:space="preserve">. Calvin Yan asked </w:t>
      </w:r>
      <w:r w:rsidR="00F2050A">
        <w:rPr>
          <w:rFonts w:ascii="Tahoma" w:hAnsi="Tahoma" w:cs="Tahoma"/>
          <w:sz w:val="24"/>
          <w:szCs w:val="24"/>
        </w:rPr>
        <w:t>whether any metadata would be collected, that may be subject to Sunshine requests.</w:t>
      </w:r>
    </w:p>
    <w:p w14:paraId="15DAE282" w14:textId="77777777" w:rsidR="00F2050A" w:rsidRDefault="00F2050A" w:rsidP="004E5AD8">
      <w:pPr>
        <w:pStyle w:val="ListParagraph"/>
        <w:adjustRightInd w:val="0"/>
        <w:spacing w:after="0" w:line="240" w:lineRule="auto"/>
        <w:ind w:right="-180"/>
        <w:rPr>
          <w:rFonts w:ascii="Tahoma" w:hAnsi="Tahoma" w:cs="Tahoma"/>
          <w:sz w:val="24"/>
          <w:szCs w:val="24"/>
        </w:rPr>
      </w:pPr>
    </w:p>
    <w:p w14:paraId="1CB26F72" w14:textId="15B3F7FE" w:rsidR="00F2050A" w:rsidRDefault="00F2050A" w:rsidP="004E5AD8">
      <w:pPr>
        <w:pStyle w:val="ListParagraph"/>
        <w:adjustRightInd w:val="0"/>
        <w:spacing w:after="0" w:line="240" w:lineRule="auto"/>
        <w:ind w:right="-180"/>
        <w:rPr>
          <w:rFonts w:ascii="Tahoma" w:hAnsi="Tahoma" w:cs="Tahoma"/>
          <w:sz w:val="24"/>
          <w:szCs w:val="24"/>
        </w:rPr>
      </w:pPr>
      <w:r>
        <w:rPr>
          <w:rFonts w:ascii="Tahoma" w:hAnsi="Tahoma" w:cs="Tahoma"/>
          <w:sz w:val="24"/>
          <w:szCs w:val="24"/>
        </w:rPr>
        <w:t>Public Commenter David Pilpel noted that he is satisfied that the Department of Elections h</w:t>
      </w:r>
      <w:r w:rsidR="00532407">
        <w:rPr>
          <w:rFonts w:ascii="Tahoma" w:hAnsi="Tahoma" w:cs="Tahoma"/>
          <w:sz w:val="24"/>
          <w:szCs w:val="24"/>
        </w:rPr>
        <w:t xml:space="preserve">as established appropriate safeguards for the technology being discussed, and that he would support approving it. </w:t>
      </w:r>
      <w:r w:rsidR="00561A11">
        <w:rPr>
          <w:rFonts w:ascii="Tahoma" w:hAnsi="Tahoma" w:cs="Tahoma"/>
          <w:sz w:val="24"/>
          <w:szCs w:val="24"/>
        </w:rPr>
        <w:t xml:space="preserve">He </w:t>
      </w:r>
      <w:r w:rsidR="000F7C12">
        <w:rPr>
          <w:rFonts w:ascii="Tahoma" w:hAnsi="Tahoma" w:cs="Tahoma"/>
          <w:sz w:val="24"/>
          <w:szCs w:val="24"/>
        </w:rPr>
        <w:t>agreed that it is important to consider if this is a new category of uses</w:t>
      </w:r>
      <w:r w:rsidR="00AE36BD">
        <w:rPr>
          <w:rFonts w:ascii="Tahoma" w:hAnsi="Tahoma" w:cs="Tahoma"/>
          <w:sz w:val="24"/>
          <w:szCs w:val="24"/>
        </w:rPr>
        <w:t>, particularly because there are a number of departments that will soon introduce social media monitoring technolog</w:t>
      </w:r>
      <w:r w:rsidR="000F7C12">
        <w:rPr>
          <w:rFonts w:ascii="Tahoma" w:hAnsi="Tahoma" w:cs="Tahoma"/>
          <w:sz w:val="24"/>
          <w:szCs w:val="24"/>
        </w:rPr>
        <w:t xml:space="preserve">y. </w:t>
      </w:r>
      <w:r w:rsidR="00417521">
        <w:rPr>
          <w:rFonts w:ascii="Tahoma" w:hAnsi="Tahoma" w:cs="Tahoma"/>
          <w:sz w:val="24"/>
          <w:szCs w:val="24"/>
        </w:rPr>
        <w:t xml:space="preserve">He </w:t>
      </w:r>
      <w:r w:rsidR="00C47682">
        <w:rPr>
          <w:rFonts w:ascii="Tahoma" w:hAnsi="Tahoma" w:cs="Tahoma"/>
          <w:sz w:val="24"/>
          <w:szCs w:val="24"/>
        </w:rPr>
        <w:t>added that it is important to consider whether this technology creates a new category of records that needs to be managed through a retention policy</w:t>
      </w:r>
      <w:r w:rsidR="00ED1887">
        <w:rPr>
          <w:rFonts w:ascii="Tahoma" w:hAnsi="Tahoma" w:cs="Tahoma"/>
          <w:sz w:val="24"/>
          <w:szCs w:val="24"/>
        </w:rPr>
        <w:t xml:space="preserve">, and whether retained data becomes a City record to which outside entities could request access. </w:t>
      </w:r>
    </w:p>
    <w:p w14:paraId="7F02D45E" w14:textId="77777777" w:rsidR="00B321BD" w:rsidRDefault="00B321BD" w:rsidP="004E5AD8">
      <w:pPr>
        <w:pStyle w:val="ListParagraph"/>
        <w:adjustRightInd w:val="0"/>
        <w:spacing w:after="0" w:line="240" w:lineRule="auto"/>
        <w:ind w:right="-180"/>
        <w:rPr>
          <w:rFonts w:ascii="Tahoma" w:hAnsi="Tahoma" w:cs="Tahoma"/>
          <w:sz w:val="24"/>
          <w:szCs w:val="24"/>
        </w:rPr>
      </w:pPr>
    </w:p>
    <w:p w14:paraId="462A7D3F" w14:textId="348647A2" w:rsidR="00747435" w:rsidRDefault="00B321BD" w:rsidP="00747435">
      <w:pPr>
        <w:pStyle w:val="ListParagraph"/>
        <w:adjustRightInd w:val="0"/>
        <w:spacing w:after="0" w:line="240" w:lineRule="auto"/>
        <w:ind w:right="-360"/>
        <w:rPr>
          <w:rFonts w:ascii="Tahoma" w:eastAsia="Times New Roman" w:hAnsi="Tahoma" w:cs="Tahoma"/>
          <w:sz w:val="24"/>
          <w:szCs w:val="24"/>
        </w:rPr>
      </w:pPr>
      <w:r>
        <w:rPr>
          <w:rFonts w:ascii="Tahoma" w:hAnsi="Tahoma" w:cs="Tahoma"/>
          <w:sz w:val="24"/>
          <w:szCs w:val="24"/>
        </w:rPr>
        <w:t xml:space="preserve">Michael </w:t>
      </w:r>
      <w:proofErr w:type="spellStart"/>
      <w:r>
        <w:rPr>
          <w:rFonts w:ascii="Tahoma" w:hAnsi="Tahoma" w:cs="Tahoma"/>
          <w:sz w:val="24"/>
          <w:szCs w:val="24"/>
        </w:rPr>
        <w:t>Maktsman</w:t>
      </w:r>
      <w:proofErr w:type="spellEnd"/>
      <w:r>
        <w:rPr>
          <w:rFonts w:ascii="Tahoma" w:hAnsi="Tahoma" w:cs="Tahoma"/>
          <w:sz w:val="24"/>
          <w:szCs w:val="24"/>
        </w:rPr>
        <w:t xml:space="preserve"> initiated a motion to approve the policy. </w:t>
      </w:r>
      <w:r w:rsidR="00961AE9" w:rsidRPr="00961AE9">
        <w:rPr>
          <w:rFonts w:ascii="Tahoma" w:hAnsi="Tahoma" w:cs="Tahoma"/>
          <w:sz w:val="24"/>
          <w:szCs w:val="24"/>
        </w:rPr>
        <w:t>Angela Calvillo</w:t>
      </w:r>
      <w:r w:rsidRPr="00961AE9">
        <w:rPr>
          <w:rFonts w:ascii="Tahoma" w:hAnsi="Tahoma" w:cs="Tahoma"/>
          <w:sz w:val="24"/>
          <w:szCs w:val="24"/>
        </w:rPr>
        <w:t xml:space="preserve"> seconded.</w:t>
      </w:r>
      <w:r>
        <w:rPr>
          <w:rFonts w:ascii="Tahoma" w:hAnsi="Tahoma" w:cs="Tahoma"/>
          <w:color w:val="FF0000"/>
          <w:sz w:val="24"/>
          <w:szCs w:val="24"/>
        </w:rPr>
        <w:t xml:space="preserve"> </w:t>
      </w:r>
      <w:r w:rsidR="00747435" w:rsidRPr="00D53B11">
        <w:rPr>
          <w:rFonts w:ascii="Tahoma" w:eastAsia="Times New Roman" w:hAnsi="Tahoma" w:cs="Tahoma"/>
          <w:sz w:val="24"/>
          <w:szCs w:val="24"/>
        </w:rPr>
        <w:t xml:space="preserve">The motion </w:t>
      </w:r>
      <w:r w:rsidR="00C60200">
        <w:rPr>
          <w:rFonts w:ascii="Tahoma" w:eastAsia="Times New Roman" w:hAnsi="Tahoma" w:cs="Tahoma"/>
          <w:sz w:val="24"/>
          <w:szCs w:val="24"/>
        </w:rPr>
        <w:t xml:space="preserve">was </w:t>
      </w:r>
      <w:r w:rsidR="00747435" w:rsidRPr="00D53B11">
        <w:rPr>
          <w:rFonts w:ascii="Tahoma" w:eastAsia="Times New Roman" w:hAnsi="Tahoma" w:cs="Tahoma"/>
          <w:sz w:val="24"/>
          <w:szCs w:val="24"/>
        </w:rPr>
        <w:t>passed unanimously by Carmen Chu</w:t>
      </w:r>
      <w:r w:rsidR="00747435" w:rsidRPr="00D53B11">
        <w:rPr>
          <w:rFonts w:ascii="Tahoma" w:eastAsia="Times New Roman" w:hAnsi="Tahoma" w:cs="Tahoma"/>
          <w:sz w:val="24"/>
        </w:rPr>
        <w:t xml:space="preserve">, </w:t>
      </w:r>
      <w:r w:rsidR="00747435" w:rsidRPr="00D53B11">
        <w:rPr>
          <w:rFonts w:ascii="Tahoma" w:eastAsia="Times New Roman" w:hAnsi="Tahoma" w:cs="Tahoma"/>
          <w:sz w:val="24"/>
          <w:szCs w:val="24"/>
        </w:rPr>
        <w:t>Michael Makstman</w:t>
      </w:r>
      <w:r w:rsidR="00747435" w:rsidRPr="00D53B11">
        <w:rPr>
          <w:rFonts w:ascii="Tahoma" w:eastAsia="Times New Roman" w:hAnsi="Tahoma" w:cs="Tahoma"/>
          <w:sz w:val="24"/>
        </w:rPr>
        <w:t xml:space="preserve">, </w:t>
      </w:r>
      <w:r w:rsidR="00513B0B">
        <w:rPr>
          <w:rFonts w:ascii="Tahoma" w:eastAsia="Times New Roman" w:hAnsi="Tahoma" w:cs="Tahoma"/>
          <w:sz w:val="24"/>
        </w:rPr>
        <w:t xml:space="preserve">Damon Daniels, </w:t>
      </w:r>
      <w:r w:rsidR="00747435" w:rsidRPr="00D53B11">
        <w:rPr>
          <w:rFonts w:ascii="Tahoma" w:hAnsi="Tahoma"/>
          <w:sz w:val="24"/>
        </w:rPr>
        <w:t xml:space="preserve">Calvin Yan, </w:t>
      </w:r>
      <w:r w:rsidR="00747435" w:rsidRPr="00D53B11">
        <w:rPr>
          <w:rFonts w:ascii="Tahoma" w:eastAsia="Times New Roman" w:hAnsi="Tahoma" w:cs="Tahoma"/>
          <w:sz w:val="24"/>
          <w:szCs w:val="24"/>
        </w:rPr>
        <w:t>Angela Calvillo</w:t>
      </w:r>
      <w:r w:rsidR="00747435" w:rsidRPr="00D53B11">
        <w:rPr>
          <w:rFonts w:ascii="Tahoma" w:eastAsia="Times New Roman" w:hAnsi="Tahoma" w:cs="Tahoma"/>
          <w:sz w:val="24"/>
        </w:rPr>
        <w:t xml:space="preserve">, </w:t>
      </w:r>
      <w:r w:rsidR="00747435" w:rsidRPr="00D53B11">
        <w:rPr>
          <w:rFonts w:ascii="Tahoma" w:eastAsia="Times New Roman" w:hAnsi="Tahoma" w:cs="Tahoma"/>
          <w:sz w:val="24"/>
          <w:szCs w:val="24"/>
        </w:rPr>
        <w:t>Todd Rydstrom</w:t>
      </w:r>
      <w:r w:rsidR="00747435" w:rsidRPr="00D53B11">
        <w:rPr>
          <w:rFonts w:ascii="Tahoma" w:eastAsia="Times New Roman" w:hAnsi="Tahoma" w:cs="Tahoma"/>
          <w:sz w:val="24"/>
        </w:rPr>
        <w:t xml:space="preserve">, </w:t>
      </w:r>
      <w:r w:rsidR="00747435" w:rsidRPr="00D53B11">
        <w:rPr>
          <w:rFonts w:ascii="Tahoma" w:eastAsia="Times New Roman" w:hAnsi="Tahoma" w:cs="Tahoma"/>
          <w:sz w:val="24"/>
          <w:szCs w:val="24"/>
        </w:rPr>
        <w:t>Kate Howard</w:t>
      </w:r>
      <w:r w:rsidR="00747435" w:rsidRPr="00D53B11">
        <w:rPr>
          <w:rFonts w:ascii="Tahoma" w:eastAsia="Times New Roman" w:hAnsi="Tahoma" w:cs="Tahoma"/>
          <w:sz w:val="24"/>
        </w:rPr>
        <w:t xml:space="preserve">, </w:t>
      </w:r>
      <w:r w:rsidR="00747435" w:rsidRPr="00D53B11">
        <w:rPr>
          <w:rFonts w:ascii="Tahoma" w:eastAsia="Times New Roman" w:hAnsi="Tahoma" w:cs="Tahoma"/>
          <w:sz w:val="24"/>
          <w:szCs w:val="24"/>
        </w:rPr>
        <w:t>Eric Raffin</w:t>
      </w:r>
      <w:r w:rsidR="00747435" w:rsidRPr="00D53B11">
        <w:rPr>
          <w:rFonts w:ascii="Tahoma" w:eastAsia="Times New Roman" w:hAnsi="Tahoma" w:cs="Tahoma"/>
          <w:sz w:val="24"/>
        </w:rPr>
        <w:t xml:space="preserve">, </w:t>
      </w:r>
      <w:r w:rsidR="00747435" w:rsidRPr="00D53B11">
        <w:rPr>
          <w:rFonts w:ascii="Tahoma" w:eastAsia="Times New Roman" w:hAnsi="Tahoma" w:cs="Tahoma"/>
          <w:sz w:val="24"/>
          <w:szCs w:val="24"/>
        </w:rPr>
        <w:t>Jennifer S. Hopkins</w:t>
      </w:r>
      <w:r w:rsidR="00747435" w:rsidRPr="00D53B11">
        <w:rPr>
          <w:rFonts w:ascii="Tahoma" w:eastAsia="Times New Roman" w:hAnsi="Tahoma" w:cs="Tahoma"/>
          <w:sz w:val="24"/>
        </w:rPr>
        <w:t xml:space="preserve">, </w:t>
      </w:r>
      <w:r w:rsidR="00747435" w:rsidRPr="00D53B11">
        <w:rPr>
          <w:rFonts w:ascii="Tahoma" w:eastAsia="Times New Roman" w:hAnsi="Tahoma" w:cs="Tahoma"/>
          <w:sz w:val="24"/>
          <w:szCs w:val="24"/>
        </w:rPr>
        <w:t>Michael Lambert</w:t>
      </w:r>
      <w:r w:rsidR="00747435" w:rsidRPr="00D53B11">
        <w:rPr>
          <w:rFonts w:ascii="Tahoma" w:eastAsia="Times New Roman" w:hAnsi="Tahoma" w:cs="Tahoma"/>
          <w:sz w:val="24"/>
        </w:rPr>
        <w:t xml:space="preserve">, </w:t>
      </w:r>
      <w:r w:rsidR="00747435" w:rsidRPr="00D53B11">
        <w:rPr>
          <w:rFonts w:ascii="Tahoma" w:eastAsia="Times New Roman" w:hAnsi="Tahoma" w:cs="Tahoma"/>
          <w:sz w:val="24"/>
          <w:szCs w:val="24"/>
        </w:rPr>
        <w:t>Michelle Gedde</w:t>
      </w:r>
      <w:r w:rsidR="00747435" w:rsidRPr="00D53B11">
        <w:rPr>
          <w:rFonts w:ascii="Tahoma" w:eastAsia="Times New Roman" w:hAnsi="Tahoma" w:cs="Tahoma"/>
          <w:sz w:val="24"/>
        </w:rPr>
        <w:t xml:space="preserve">s, </w:t>
      </w:r>
      <w:r w:rsidR="003D6D34">
        <w:rPr>
          <w:rFonts w:ascii="Tahoma" w:eastAsia="Times New Roman" w:hAnsi="Tahoma" w:cs="Tahoma"/>
          <w:sz w:val="24"/>
        </w:rPr>
        <w:t xml:space="preserve">Ray Ricardo, </w:t>
      </w:r>
      <w:r w:rsidR="00747435" w:rsidRPr="00D53B11">
        <w:rPr>
          <w:rFonts w:ascii="Tahoma" w:eastAsia="Times New Roman" w:hAnsi="Tahoma" w:cs="Tahoma"/>
          <w:sz w:val="24"/>
          <w:szCs w:val="24"/>
        </w:rPr>
        <w:t>Lisa Walton</w:t>
      </w:r>
      <w:r w:rsidR="00747435" w:rsidRPr="00D53B11">
        <w:rPr>
          <w:rFonts w:ascii="Tahoma" w:eastAsia="Times New Roman" w:hAnsi="Tahoma" w:cs="Tahoma"/>
          <w:sz w:val="24"/>
        </w:rPr>
        <w:t xml:space="preserve">, and </w:t>
      </w:r>
      <w:r w:rsidR="00747435" w:rsidRPr="00D53B11">
        <w:rPr>
          <w:rFonts w:ascii="Tahoma" w:eastAsia="Times New Roman" w:hAnsi="Tahoma" w:cs="Tahoma"/>
          <w:sz w:val="24"/>
          <w:szCs w:val="24"/>
        </w:rPr>
        <w:t>Natalie Toledo.</w:t>
      </w:r>
    </w:p>
    <w:p w14:paraId="5A63E3B2" w14:textId="77777777" w:rsidR="00B5568E" w:rsidRDefault="00B5568E" w:rsidP="00747435">
      <w:pPr>
        <w:pStyle w:val="ListParagraph"/>
        <w:adjustRightInd w:val="0"/>
        <w:spacing w:after="0" w:line="240" w:lineRule="auto"/>
        <w:ind w:right="-360"/>
        <w:rPr>
          <w:rFonts w:ascii="Tahoma" w:eastAsia="Times New Roman" w:hAnsi="Tahoma" w:cs="Tahoma"/>
          <w:sz w:val="24"/>
          <w:szCs w:val="24"/>
        </w:rPr>
      </w:pPr>
    </w:p>
    <w:p w14:paraId="6AD42A7D" w14:textId="1039CE78" w:rsidR="00B5568E" w:rsidRPr="00D53B11" w:rsidRDefault="00B5568E" w:rsidP="00747435">
      <w:pPr>
        <w:pStyle w:val="ListParagraph"/>
        <w:adjustRightInd w:val="0"/>
        <w:spacing w:after="0" w:line="240" w:lineRule="auto"/>
        <w:ind w:right="-360"/>
        <w:rPr>
          <w:rFonts w:ascii="Tahoma" w:eastAsia="Times New Roman" w:hAnsi="Tahoma" w:cs="Tahoma"/>
          <w:b/>
          <w:bCs/>
          <w:sz w:val="24"/>
          <w:szCs w:val="24"/>
        </w:rPr>
      </w:pPr>
      <w:r>
        <w:rPr>
          <w:rFonts w:ascii="Tahoma" w:eastAsia="Times New Roman" w:hAnsi="Tahoma" w:cs="Tahoma"/>
          <w:sz w:val="24"/>
          <w:szCs w:val="24"/>
        </w:rPr>
        <w:t xml:space="preserve">President Aaron Peskin left at 10:30am and Calvin Yan </w:t>
      </w:r>
      <w:r w:rsidR="00664530">
        <w:rPr>
          <w:rFonts w:ascii="Tahoma" w:eastAsia="Times New Roman" w:hAnsi="Tahoma" w:cs="Tahoma"/>
          <w:sz w:val="24"/>
          <w:szCs w:val="24"/>
        </w:rPr>
        <w:t>assumed his seat.</w:t>
      </w:r>
    </w:p>
    <w:p w14:paraId="71C1652B" w14:textId="6713A531" w:rsidR="00B321BD" w:rsidRPr="00B321BD" w:rsidRDefault="00B321BD" w:rsidP="004E5AD8">
      <w:pPr>
        <w:pStyle w:val="ListParagraph"/>
        <w:adjustRightInd w:val="0"/>
        <w:spacing w:after="0" w:line="240" w:lineRule="auto"/>
        <w:ind w:right="-180"/>
        <w:rPr>
          <w:rFonts w:ascii="Tahoma" w:hAnsi="Tahoma" w:cs="Tahoma"/>
          <w:color w:val="FF0000"/>
          <w:sz w:val="24"/>
          <w:szCs w:val="24"/>
        </w:rPr>
      </w:pPr>
    </w:p>
    <w:p w14:paraId="400D0AC5" w14:textId="77777777" w:rsidR="001F11B4" w:rsidRDefault="00A86666" w:rsidP="00425B76">
      <w:pPr>
        <w:pStyle w:val="ListParagraph"/>
        <w:numPr>
          <w:ilvl w:val="0"/>
          <w:numId w:val="5"/>
        </w:numPr>
        <w:adjustRightInd w:val="0"/>
        <w:spacing w:after="0" w:line="240" w:lineRule="auto"/>
        <w:ind w:right="-180"/>
        <w:rPr>
          <w:rFonts w:ascii="Tahoma" w:hAnsi="Tahoma" w:cs="Tahoma"/>
          <w:b/>
          <w:bCs/>
          <w:sz w:val="24"/>
          <w:szCs w:val="24"/>
        </w:rPr>
      </w:pPr>
      <w:r w:rsidRPr="00A86666">
        <w:rPr>
          <w:rFonts w:ascii="Tahoma" w:hAnsi="Tahoma" w:cs="Tahoma"/>
          <w:b/>
          <w:bCs/>
          <w:sz w:val="24"/>
          <w:szCs w:val="24"/>
        </w:rPr>
        <w:t>Approve FY 2023-24 &amp; FY 2024-25 Budget Recommendations (Action Item)</w:t>
      </w:r>
    </w:p>
    <w:p w14:paraId="23E94814" w14:textId="77777777" w:rsidR="001F11B4" w:rsidRDefault="001F11B4" w:rsidP="001F11B4">
      <w:pPr>
        <w:pStyle w:val="ListParagraph"/>
        <w:adjustRightInd w:val="0"/>
        <w:spacing w:after="0" w:line="240" w:lineRule="auto"/>
        <w:ind w:right="-180"/>
        <w:rPr>
          <w:rFonts w:ascii="Tahoma" w:hAnsi="Tahoma" w:cs="Tahoma"/>
          <w:b/>
          <w:bCs/>
          <w:sz w:val="24"/>
          <w:szCs w:val="24"/>
        </w:rPr>
      </w:pPr>
    </w:p>
    <w:p w14:paraId="26DC9F6A" w14:textId="4F7D5B7D" w:rsidR="001F11B4" w:rsidRDefault="001F11B4" w:rsidP="001F11B4">
      <w:pPr>
        <w:pStyle w:val="ListParagraph"/>
        <w:adjustRightInd w:val="0"/>
        <w:spacing w:after="0" w:line="240" w:lineRule="auto"/>
        <w:ind w:right="-180"/>
        <w:rPr>
          <w:rFonts w:ascii="Tahoma" w:hAnsi="Tahoma" w:cs="Tahoma"/>
          <w:bCs/>
          <w:sz w:val="24"/>
          <w:szCs w:val="24"/>
        </w:rPr>
      </w:pPr>
      <w:r w:rsidRPr="001F11B4">
        <w:rPr>
          <w:rFonts w:ascii="Tahoma" w:hAnsi="Tahoma" w:cs="Tahoma"/>
          <w:bCs/>
          <w:sz w:val="24"/>
          <w:szCs w:val="24"/>
        </w:rPr>
        <w:t>COIT Director Jillian Johnson presented on behalf of the COIT Budget &amp; Performance Subcommittee.</w:t>
      </w:r>
    </w:p>
    <w:p w14:paraId="0918634D" w14:textId="77777777" w:rsidR="001F11B4" w:rsidRDefault="001F11B4" w:rsidP="001F11B4">
      <w:pPr>
        <w:pStyle w:val="ListParagraph"/>
        <w:adjustRightInd w:val="0"/>
        <w:spacing w:after="0" w:line="240" w:lineRule="auto"/>
        <w:ind w:right="-180"/>
        <w:rPr>
          <w:rFonts w:ascii="Tahoma" w:hAnsi="Tahoma" w:cs="Tahoma"/>
          <w:bCs/>
          <w:sz w:val="24"/>
          <w:szCs w:val="24"/>
        </w:rPr>
      </w:pPr>
    </w:p>
    <w:p w14:paraId="0C42C7F5" w14:textId="7CF429A5" w:rsidR="001F11B4" w:rsidRDefault="00EB7D01" w:rsidP="001F11B4">
      <w:pPr>
        <w:pStyle w:val="ListParagraph"/>
        <w:adjustRightInd w:val="0"/>
        <w:spacing w:after="0" w:line="240" w:lineRule="auto"/>
        <w:ind w:right="-180"/>
        <w:rPr>
          <w:rFonts w:ascii="Tahoma" w:hAnsi="Tahoma" w:cs="Tahoma"/>
          <w:bCs/>
          <w:sz w:val="24"/>
          <w:szCs w:val="24"/>
        </w:rPr>
      </w:pPr>
      <w:r>
        <w:rPr>
          <w:rFonts w:ascii="Tahoma" w:hAnsi="Tahoma" w:cs="Tahoma"/>
          <w:bCs/>
          <w:sz w:val="24"/>
          <w:szCs w:val="24"/>
        </w:rPr>
        <w:t>Angela Calvillo asked</w:t>
      </w:r>
      <w:r w:rsidR="00AD7427">
        <w:rPr>
          <w:rFonts w:ascii="Tahoma" w:hAnsi="Tahoma" w:cs="Tahoma"/>
          <w:bCs/>
          <w:sz w:val="24"/>
          <w:szCs w:val="24"/>
        </w:rPr>
        <w:t xml:space="preserve"> whether, given that the Board of Supervisors made a COIT funding request this cycle, she </w:t>
      </w:r>
      <w:r w:rsidR="00B01612">
        <w:rPr>
          <w:rFonts w:ascii="Tahoma" w:hAnsi="Tahoma" w:cs="Tahoma"/>
          <w:bCs/>
          <w:sz w:val="24"/>
          <w:szCs w:val="24"/>
        </w:rPr>
        <w:t xml:space="preserve">is allowed to vote on this item. </w:t>
      </w:r>
      <w:r w:rsidR="00797915">
        <w:rPr>
          <w:rFonts w:ascii="Tahoma" w:hAnsi="Tahoma" w:cs="Tahoma"/>
          <w:bCs/>
          <w:sz w:val="24"/>
          <w:szCs w:val="24"/>
        </w:rPr>
        <w:t xml:space="preserve">Michelle Geddes asked for clarification on the two Department of Emergency Management </w:t>
      </w:r>
      <w:r w:rsidR="009336FE">
        <w:rPr>
          <w:rFonts w:ascii="Tahoma" w:hAnsi="Tahoma" w:cs="Tahoma"/>
          <w:bCs/>
          <w:sz w:val="24"/>
          <w:szCs w:val="24"/>
        </w:rPr>
        <w:t xml:space="preserve">(DEM) </w:t>
      </w:r>
      <w:r w:rsidR="00D470AB">
        <w:rPr>
          <w:rFonts w:ascii="Tahoma" w:hAnsi="Tahoma" w:cs="Tahoma"/>
          <w:bCs/>
          <w:sz w:val="24"/>
          <w:szCs w:val="24"/>
        </w:rPr>
        <w:t>funding requests that may receive funding</w:t>
      </w:r>
      <w:r w:rsidR="00874405">
        <w:rPr>
          <w:rFonts w:ascii="Tahoma" w:hAnsi="Tahoma" w:cs="Tahoma"/>
          <w:bCs/>
          <w:sz w:val="24"/>
          <w:szCs w:val="24"/>
        </w:rPr>
        <w:t xml:space="preserve">, depending on the total COIT funding approved by the Mayor’s office. </w:t>
      </w:r>
      <w:r w:rsidR="009336FE">
        <w:rPr>
          <w:rFonts w:ascii="Tahoma" w:hAnsi="Tahoma" w:cs="Tahoma"/>
          <w:bCs/>
          <w:sz w:val="24"/>
          <w:szCs w:val="24"/>
        </w:rPr>
        <w:t>S</w:t>
      </w:r>
      <w:r w:rsidR="00643042">
        <w:rPr>
          <w:rFonts w:ascii="Tahoma" w:hAnsi="Tahoma" w:cs="Tahoma"/>
          <w:bCs/>
          <w:sz w:val="24"/>
          <w:szCs w:val="24"/>
        </w:rPr>
        <w:t>he emphasized the strong citywide need for the</w:t>
      </w:r>
      <w:r w:rsidR="007B72AF">
        <w:rPr>
          <w:rFonts w:ascii="Tahoma" w:hAnsi="Tahoma" w:cs="Tahoma"/>
          <w:bCs/>
          <w:sz w:val="24"/>
          <w:szCs w:val="24"/>
        </w:rPr>
        <w:t>se</w:t>
      </w:r>
      <w:r w:rsidR="00643042">
        <w:rPr>
          <w:rFonts w:ascii="Tahoma" w:hAnsi="Tahoma" w:cs="Tahoma"/>
          <w:bCs/>
          <w:sz w:val="24"/>
          <w:szCs w:val="24"/>
        </w:rPr>
        <w:t xml:space="preserve"> </w:t>
      </w:r>
      <w:commentRangeStart w:id="2"/>
      <w:r w:rsidR="00643042">
        <w:rPr>
          <w:rFonts w:ascii="Tahoma" w:hAnsi="Tahoma" w:cs="Tahoma"/>
          <w:bCs/>
          <w:sz w:val="24"/>
          <w:szCs w:val="24"/>
        </w:rPr>
        <w:t xml:space="preserve">two requests </w:t>
      </w:r>
      <w:commentRangeEnd w:id="2"/>
      <w:r w:rsidR="007C6D0B">
        <w:rPr>
          <w:rStyle w:val="CommentReference"/>
        </w:rPr>
        <w:commentReference w:id="2"/>
      </w:r>
      <w:r w:rsidR="00643042">
        <w:rPr>
          <w:rFonts w:ascii="Tahoma" w:hAnsi="Tahoma" w:cs="Tahoma"/>
          <w:bCs/>
          <w:sz w:val="24"/>
          <w:szCs w:val="24"/>
        </w:rPr>
        <w:t>to be approved</w:t>
      </w:r>
      <w:r w:rsidR="00937988">
        <w:rPr>
          <w:rFonts w:ascii="Tahoma" w:hAnsi="Tahoma" w:cs="Tahoma"/>
          <w:bCs/>
          <w:sz w:val="24"/>
          <w:szCs w:val="24"/>
        </w:rPr>
        <w:t xml:space="preserve">. She noted that, while the projects </w:t>
      </w:r>
      <w:r w:rsidR="000162E1">
        <w:rPr>
          <w:rFonts w:ascii="Tahoma" w:hAnsi="Tahoma" w:cs="Tahoma"/>
          <w:bCs/>
          <w:sz w:val="24"/>
          <w:szCs w:val="24"/>
        </w:rPr>
        <w:t xml:space="preserve">impact the safety and security of City employees, they more broadly impact </w:t>
      </w:r>
      <w:r w:rsidR="00B952F8">
        <w:rPr>
          <w:rFonts w:ascii="Tahoma" w:hAnsi="Tahoma" w:cs="Tahoma"/>
          <w:bCs/>
          <w:sz w:val="24"/>
          <w:szCs w:val="24"/>
        </w:rPr>
        <w:t xml:space="preserve">the ability of the entire City government to function in the event of a security breach. </w:t>
      </w:r>
    </w:p>
    <w:p w14:paraId="6FCB9D00" w14:textId="77777777" w:rsidR="001D78D4" w:rsidRDefault="001D78D4" w:rsidP="001F11B4">
      <w:pPr>
        <w:pStyle w:val="ListParagraph"/>
        <w:adjustRightInd w:val="0"/>
        <w:spacing w:after="0" w:line="240" w:lineRule="auto"/>
        <w:ind w:right="-180"/>
        <w:rPr>
          <w:rFonts w:ascii="Tahoma" w:hAnsi="Tahoma" w:cs="Tahoma"/>
          <w:bCs/>
          <w:sz w:val="24"/>
          <w:szCs w:val="24"/>
        </w:rPr>
      </w:pPr>
    </w:p>
    <w:p w14:paraId="13D68A31" w14:textId="0E40D07D" w:rsidR="001D78D4" w:rsidRDefault="001D78D4" w:rsidP="001F11B4">
      <w:pPr>
        <w:pStyle w:val="ListParagraph"/>
        <w:adjustRightInd w:val="0"/>
        <w:spacing w:after="0" w:line="240" w:lineRule="auto"/>
        <w:ind w:right="-180"/>
        <w:rPr>
          <w:rFonts w:ascii="Tahoma" w:hAnsi="Tahoma" w:cs="Tahoma"/>
          <w:bCs/>
          <w:sz w:val="24"/>
          <w:szCs w:val="24"/>
        </w:rPr>
      </w:pPr>
      <w:r>
        <w:rPr>
          <w:rFonts w:ascii="Tahoma" w:hAnsi="Tahoma" w:cs="Tahoma"/>
          <w:bCs/>
          <w:sz w:val="24"/>
          <w:szCs w:val="24"/>
        </w:rPr>
        <w:t xml:space="preserve">Kate Howard thanked COIT Director Jillian Johnson and </w:t>
      </w:r>
      <w:r w:rsidR="00DB58C7">
        <w:rPr>
          <w:rFonts w:ascii="Tahoma" w:hAnsi="Tahoma" w:cs="Tahoma"/>
          <w:bCs/>
          <w:sz w:val="24"/>
          <w:szCs w:val="24"/>
        </w:rPr>
        <w:t xml:space="preserve">her team for their work in reviewing applications for COIT funding. </w:t>
      </w:r>
      <w:r w:rsidR="00202DD4">
        <w:rPr>
          <w:rFonts w:ascii="Tahoma" w:hAnsi="Tahoma" w:cs="Tahoma"/>
          <w:bCs/>
          <w:sz w:val="24"/>
          <w:szCs w:val="24"/>
        </w:rPr>
        <w:t xml:space="preserve">City Administrator </w:t>
      </w:r>
      <w:r w:rsidR="00443B1F">
        <w:rPr>
          <w:rFonts w:ascii="Tahoma" w:hAnsi="Tahoma" w:cs="Tahoma"/>
          <w:bCs/>
          <w:sz w:val="24"/>
          <w:szCs w:val="24"/>
        </w:rPr>
        <w:t xml:space="preserve">Carmen Chu thanked Jillian, her team, and the Budget and Performance Subcommittee for their work on reviewing applications. </w:t>
      </w:r>
    </w:p>
    <w:p w14:paraId="3217E81E" w14:textId="77777777" w:rsidR="00F8324C" w:rsidRDefault="00F8324C" w:rsidP="001F11B4">
      <w:pPr>
        <w:pStyle w:val="ListParagraph"/>
        <w:adjustRightInd w:val="0"/>
        <w:spacing w:after="0" w:line="240" w:lineRule="auto"/>
        <w:ind w:right="-180"/>
        <w:rPr>
          <w:rFonts w:ascii="Tahoma" w:hAnsi="Tahoma" w:cs="Tahoma"/>
          <w:bCs/>
          <w:sz w:val="24"/>
          <w:szCs w:val="24"/>
        </w:rPr>
      </w:pPr>
    </w:p>
    <w:p w14:paraId="179BB870" w14:textId="729D0DDB" w:rsidR="00F8324C" w:rsidRDefault="00F8324C" w:rsidP="001F11B4">
      <w:pPr>
        <w:pStyle w:val="ListParagraph"/>
        <w:adjustRightInd w:val="0"/>
        <w:spacing w:after="0" w:line="240" w:lineRule="auto"/>
        <w:ind w:right="-180"/>
        <w:rPr>
          <w:rFonts w:ascii="Tahoma" w:hAnsi="Tahoma" w:cs="Tahoma"/>
          <w:bCs/>
          <w:sz w:val="24"/>
          <w:szCs w:val="24"/>
        </w:rPr>
      </w:pPr>
      <w:r>
        <w:rPr>
          <w:rFonts w:ascii="Tahoma" w:hAnsi="Tahoma" w:cs="Tahoma"/>
          <w:bCs/>
          <w:sz w:val="24"/>
          <w:szCs w:val="24"/>
        </w:rPr>
        <w:t xml:space="preserve">Public Commenter David Pilpel expressed his support for </w:t>
      </w:r>
      <w:r w:rsidR="009C00BA">
        <w:rPr>
          <w:rFonts w:ascii="Tahoma" w:hAnsi="Tahoma" w:cs="Tahoma"/>
          <w:bCs/>
          <w:sz w:val="24"/>
          <w:szCs w:val="24"/>
        </w:rPr>
        <w:t xml:space="preserve">the </w:t>
      </w:r>
      <w:r w:rsidR="00DF1B0F">
        <w:rPr>
          <w:rFonts w:ascii="Tahoma" w:hAnsi="Tahoma" w:cs="Tahoma"/>
          <w:bCs/>
          <w:sz w:val="24"/>
          <w:szCs w:val="24"/>
        </w:rPr>
        <w:t xml:space="preserve">funding </w:t>
      </w:r>
      <w:r w:rsidR="009C00BA">
        <w:rPr>
          <w:rFonts w:ascii="Tahoma" w:hAnsi="Tahoma" w:cs="Tahoma"/>
          <w:bCs/>
          <w:sz w:val="24"/>
          <w:szCs w:val="24"/>
        </w:rPr>
        <w:t xml:space="preserve">recommendations </w:t>
      </w:r>
      <w:r w:rsidR="00DF1B0F">
        <w:rPr>
          <w:rFonts w:ascii="Tahoma" w:hAnsi="Tahoma" w:cs="Tahoma"/>
          <w:bCs/>
          <w:sz w:val="24"/>
          <w:szCs w:val="24"/>
        </w:rPr>
        <w:t xml:space="preserve">presented by the COIT Director. </w:t>
      </w:r>
      <w:r w:rsidR="00EF6844">
        <w:rPr>
          <w:rFonts w:ascii="Tahoma" w:hAnsi="Tahoma" w:cs="Tahoma"/>
          <w:bCs/>
          <w:sz w:val="24"/>
          <w:szCs w:val="24"/>
        </w:rPr>
        <w:t xml:space="preserve">He noted that in some cases, he felt that the recommended funding could shift somewhat between the two budget years. </w:t>
      </w:r>
      <w:r w:rsidR="000F32E6">
        <w:rPr>
          <w:rFonts w:ascii="Tahoma" w:hAnsi="Tahoma" w:cs="Tahoma"/>
          <w:bCs/>
          <w:sz w:val="24"/>
          <w:szCs w:val="24"/>
        </w:rPr>
        <w:t>He suggested a report to the Board of Supervisors summarizing which projects were deferred</w:t>
      </w:r>
      <w:r w:rsidR="008A062E">
        <w:rPr>
          <w:rFonts w:ascii="Tahoma" w:hAnsi="Tahoma" w:cs="Tahoma"/>
          <w:bCs/>
          <w:sz w:val="24"/>
          <w:szCs w:val="24"/>
        </w:rPr>
        <w:t xml:space="preserve"> and not funded only due to budget constraints, but which made a strong case</w:t>
      </w:r>
      <w:r w:rsidR="000640BC">
        <w:rPr>
          <w:rFonts w:ascii="Tahoma" w:hAnsi="Tahoma" w:cs="Tahoma"/>
          <w:bCs/>
          <w:sz w:val="24"/>
          <w:szCs w:val="24"/>
        </w:rPr>
        <w:t xml:space="preserve">. </w:t>
      </w:r>
    </w:p>
    <w:p w14:paraId="255F9354" w14:textId="77777777" w:rsidR="00202DD4" w:rsidRDefault="00202DD4" w:rsidP="001F11B4">
      <w:pPr>
        <w:pStyle w:val="ListParagraph"/>
        <w:adjustRightInd w:val="0"/>
        <w:spacing w:after="0" w:line="240" w:lineRule="auto"/>
        <w:ind w:right="-180"/>
        <w:rPr>
          <w:rFonts w:ascii="Tahoma" w:hAnsi="Tahoma" w:cs="Tahoma"/>
          <w:bCs/>
          <w:sz w:val="24"/>
          <w:szCs w:val="24"/>
        </w:rPr>
      </w:pPr>
    </w:p>
    <w:p w14:paraId="4B64B3F1" w14:textId="0E298EA9" w:rsidR="00202DD4" w:rsidRDefault="00202DD4" w:rsidP="001F11B4">
      <w:pPr>
        <w:pStyle w:val="ListParagraph"/>
        <w:adjustRightInd w:val="0"/>
        <w:spacing w:after="0" w:line="240" w:lineRule="auto"/>
        <w:ind w:right="-180"/>
        <w:rPr>
          <w:rFonts w:ascii="Tahoma" w:hAnsi="Tahoma" w:cs="Tahoma"/>
          <w:bCs/>
          <w:sz w:val="24"/>
          <w:szCs w:val="24"/>
        </w:rPr>
      </w:pPr>
      <w:r>
        <w:rPr>
          <w:rFonts w:ascii="Tahoma" w:hAnsi="Tahoma" w:cs="Tahoma"/>
          <w:bCs/>
          <w:sz w:val="24"/>
          <w:szCs w:val="24"/>
        </w:rPr>
        <w:t>Carmen Chu</w:t>
      </w:r>
      <w:r w:rsidR="00D45395">
        <w:rPr>
          <w:rFonts w:ascii="Tahoma" w:hAnsi="Tahoma" w:cs="Tahoma"/>
          <w:bCs/>
          <w:sz w:val="24"/>
          <w:szCs w:val="24"/>
        </w:rPr>
        <w:t xml:space="preserve"> </w:t>
      </w:r>
      <w:r w:rsidR="00C469D1">
        <w:rPr>
          <w:rFonts w:ascii="Tahoma" w:hAnsi="Tahoma" w:cs="Tahoma"/>
          <w:bCs/>
          <w:sz w:val="24"/>
          <w:szCs w:val="24"/>
        </w:rPr>
        <w:t>expressed the hope that</w:t>
      </w:r>
      <w:r w:rsidR="0020589C">
        <w:rPr>
          <w:rFonts w:ascii="Tahoma" w:hAnsi="Tahoma" w:cs="Tahoma"/>
          <w:bCs/>
          <w:sz w:val="24"/>
          <w:szCs w:val="24"/>
        </w:rPr>
        <w:t xml:space="preserve"> final figures from</w:t>
      </w:r>
      <w:r w:rsidR="00C469D1">
        <w:rPr>
          <w:rFonts w:ascii="Tahoma" w:hAnsi="Tahoma" w:cs="Tahoma"/>
          <w:bCs/>
          <w:sz w:val="24"/>
          <w:szCs w:val="24"/>
        </w:rPr>
        <w:t xml:space="preserve"> </w:t>
      </w:r>
      <w:r w:rsidR="00AD52D3">
        <w:rPr>
          <w:rFonts w:ascii="Tahoma" w:hAnsi="Tahoma" w:cs="Tahoma"/>
          <w:bCs/>
          <w:sz w:val="24"/>
          <w:szCs w:val="24"/>
        </w:rPr>
        <w:t xml:space="preserve">the Mayor’s office would fall somewhere between the low and high funding scenarios reflected in the recommendations. </w:t>
      </w:r>
    </w:p>
    <w:p w14:paraId="372C6F8C" w14:textId="77777777" w:rsidR="00A9235B" w:rsidRDefault="00A9235B" w:rsidP="001F11B4">
      <w:pPr>
        <w:pStyle w:val="ListParagraph"/>
        <w:adjustRightInd w:val="0"/>
        <w:spacing w:after="0" w:line="240" w:lineRule="auto"/>
        <w:ind w:right="-180"/>
        <w:rPr>
          <w:rFonts w:ascii="Tahoma" w:hAnsi="Tahoma" w:cs="Tahoma"/>
          <w:bCs/>
          <w:sz w:val="24"/>
          <w:szCs w:val="24"/>
        </w:rPr>
      </w:pPr>
    </w:p>
    <w:p w14:paraId="76C654E4" w14:textId="6DE32FFF" w:rsidR="00C60200" w:rsidRPr="00D53B11" w:rsidRDefault="00A9235B" w:rsidP="00C60200">
      <w:pPr>
        <w:pStyle w:val="ListParagraph"/>
        <w:adjustRightInd w:val="0"/>
        <w:spacing w:after="0" w:line="240" w:lineRule="auto"/>
        <w:ind w:right="-360"/>
        <w:rPr>
          <w:rFonts w:ascii="Tahoma" w:eastAsia="Times New Roman" w:hAnsi="Tahoma" w:cs="Tahoma"/>
          <w:b/>
          <w:bCs/>
          <w:sz w:val="24"/>
          <w:szCs w:val="24"/>
        </w:rPr>
      </w:pPr>
      <w:r>
        <w:rPr>
          <w:rFonts w:ascii="Tahoma" w:hAnsi="Tahoma" w:cs="Tahoma"/>
          <w:bCs/>
          <w:sz w:val="24"/>
          <w:szCs w:val="24"/>
        </w:rPr>
        <w:t xml:space="preserve">Kate Howard initiated a motion to approve the low and high scenario funding recommendations presented. </w:t>
      </w:r>
      <w:r w:rsidR="00313BE5">
        <w:rPr>
          <w:rFonts w:ascii="Tahoma" w:hAnsi="Tahoma" w:cs="Tahoma"/>
          <w:bCs/>
          <w:sz w:val="24"/>
          <w:szCs w:val="24"/>
        </w:rPr>
        <w:t xml:space="preserve">She encouraged the Mayor’s office to fully fund the high scenario to </w:t>
      </w:r>
      <w:r w:rsidR="000904B4">
        <w:rPr>
          <w:rFonts w:ascii="Tahoma" w:hAnsi="Tahoma" w:cs="Tahoma"/>
          <w:bCs/>
          <w:sz w:val="24"/>
          <w:szCs w:val="24"/>
        </w:rPr>
        <w:t xml:space="preserve">help fund projects proposed by the Department of Emergency Management. </w:t>
      </w:r>
      <w:r w:rsidR="00572363" w:rsidRPr="00FD7F2A">
        <w:rPr>
          <w:rFonts w:ascii="Tahoma" w:hAnsi="Tahoma" w:cs="Tahoma"/>
          <w:bCs/>
          <w:sz w:val="24"/>
          <w:szCs w:val="24"/>
        </w:rPr>
        <w:t xml:space="preserve">The motion was seconded by </w:t>
      </w:r>
      <w:r w:rsidR="00FD7F2A" w:rsidRPr="00FD7F2A">
        <w:rPr>
          <w:rFonts w:ascii="Tahoma" w:hAnsi="Tahoma" w:cs="Tahoma"/>
          <w:bCs/>
          <w:sz w:val="24"/>
          <w:szCs w:val="24"/>
        </w:rPr>
        <w:t>Calvin Yan</w:t>
      </w:r>
      <w:r w:rsidR="00572363" w:rsidRPr="00FD7F2A">
        <w:rPr>
          <w:rFonts w:ascii="Tahoma" w:hAnsi="Tahoma" w:cs="Tahoma"/>
          <w:bCs/>
          <w:sz w:val="24"/>
          <w:szCs w:val="24"/>
        </w:rPr>
        <w:t>.</w:t>
      </w:r>
      <w:r w:rsidR="00C60200">
        <w:rPr>
          <w:rFonts w:ascii="Tahoma" w:hAnsi="Tahoma" w:cs="Tahoma"/>
          <w:bCs/>
          <w:color w:val="FF0000"/>
          <w:sz w:val="24"/>
          <w:szCs w:val="24"/>
        </w:rPr>
        <w:t xml:space="preserve"> </w:t>
      </w:r>
      <w:r w:rsidR="00C60200" w:rsidRPr="00D53B11">
        <w:rPr>
          <w:rFonts w:ascii="Tahoma" w:eastAsia="Times New Roman" w:hAnsi="Tahoma" w:cs="Tahoma"/>
          <w:sz w:val="24"/>
          <w:szCs w:val="24"/>
        </w:rPr>
        <w:t xml:space="preserve">The motion </w:t>
      </w:r>
      <w:r w:rsidR="00C60200">
        <w:rPr>
          <w:rFonts w:ascii="Tahoma" w:eastAsia="Times New Roman" w:hAnsi="Tahoma" w:cs="Tahoma"/>
          <w:sz w:val="24"/>
          <w:szCs w:val="24"/>
        </w:rPr>
        <w:t xml:space="preserve">was </w:t>
      </w:r>
      <w:r w:rsidR="00C60200" w:rsidRPr="00D53B11">
        <w:rPr>
          <w:rFonts w:ascii="Tahoma" w:eastAsia="Times New Roman" w:hAnsi="Tahoma" w:cs="Tahoma"/>
          <w:sz w:val="24"/>
          <w:szCs w:val="24"/>
        </w:rPr>
        <w:t>passed unanimously by Carmen Chu</w:t>
      </w:r>
      <w:r w:rsidR="00C60200" w:rsidRPr="00D53B11">
        <w:rPr>
          <w:rFonts w:ascii="Tahoma" w:eastAsia="Times New Roman" w:hAnsi="Tahoma" w:cs="Tahoma"/>
          <w:sz w:val="24"/>
        </w:rPr>
        <w:t xml:space="preserve">, </w:t>
      </w:r>
      <w:r w:rsidR="00C60200" w:rsidRPr="00D53B11">
        <w:rPr>
          <w:rFonts w:ascii="Tahoma" w:eastAsia="Times New Roman" w:hAnsi="Tahoma" w:cs="Tahoma"/>
          <w:sz w:val="24"/>
          <w:szCs w:val="24"/>
        </w:rPr>
        <w:t>Michael Makstman</w:t>
      </w:r>
      <w:r w:rsidR="00C60200" w:rsidRPr="00D53B11">
        <w:rPr>
          <w:rFonts w:ascii="Tahoma" w:eastAsia="Times New Roman" w:hAnsi="Tahoma" w:cs="Tahoma"/>
          <w:sz w:val="24"/>
        </w:rPr>
        <w:t xml:space="preserve">, </w:t>
      </w:r>
      <w:r w:rsidR="00C60200">
        <w:rPr>
          <w:rFonts w:ascii="Tahoma" w:eastAsia="Times New Roman" w:hAnsi="Tahoma" w:cs="Tahoma"/>
          <w:sz w:val="24"/>
        </w:rPr>
        <w:t xml:space="preserve">Damon Daniels, </w:t>
      </w:r>
      <w:r w:rsidR="00C60200" w:rsidRPr="00D53B11">
        <w:rPr>
          <w:rFonts w:ascii="Tahoma" w:hAnsi="Tahoma"/>
          <w:sz w:val="24"/>
        </w:rPr>
        <w:t xml:space="preserve">Calvin Yan, </w:t>
      </w:r>
      <w:r w:rsidR="00C60200" w:rsidRPr="00D53B11">
        <w:rPr>
          <w:rFonts w:ascii="Tahoma" w:eastAsia="Times New Roman" w:hAnsi="Tahoma" w:cs="Tahoma"/>
          <w:sz w:val="24"/>
          <w:szCs w:val="24"/>
        </w:rPr>
        <w:t>Angela Calvillo</w:t>
      </w:r>
      <w:r w:rsidR="00C60200" w:rsidRPr="00D53B11">
        <w:rPr>
          <w:rFonts w:ascii="Tahoma" w:eastAsia="Times New Roman" w:hAnsi="Tahoma" w:cs="Tahoma"/>
          <w:sz w:val="24"/>
        </w:rPr>
        <w:t xml:space="preserve">, </w:t>
      </w:r>
      <w:r w:rsidR="00C60200" w:rsidRPr="00D53B11">
        <w:rPr>
          <w:rFonts w:ascii="Tahoma" w:eastAsia="Times New Roman" w:hAnsi="Tahoma" w:cs="Tahoma"/>
          <w:sz w:val="24"/>
          <w:szCs w:val="24"/>
        </w:rPr>
        <w:t>Todd Rydstrom</w:t>
      </w:r>
      <w:r w:rsidR="00C60200" w:rsidRPr="00D53B11">
        <w:rPr>
          <w:rFonts w:ascii="Tahoma" w:eastAsia="Times New Roman" w:hAnsi="Tahoma" w:cs="Tahoma"/>
          <w:sz w:val="24"/>
        </w:rPr>
        <w:t xml:space="preserve">, </w:t>
      </w:r>
      <w:r w:rsidR="00C60200" w:rsidRPr="00D53B11">
        <w:rPr>
          <w:rFonts w:ascii="Tahoma" w:eastAsia="Times New Roman" w:hAnsi="Tahoma" w:cs="Tahoma"/>
          <w:sz w:val="24"/>
          <w:szCs w:val="24"/>
        </w:rPr>
        <w:t>Kate Howard</w:t>
      </w:r>
      <w:r w:rsidR="00C60200" w:rsidRPr="00D53B11">
        <w:rPr>
          <w:rFonts w:ascii="Tahoma" w:eastAsia="Times New Roman" w:hAnsi="Tahoma" w:cs="Tahoma"/>
          <w:sz w:val="24"/>
        </w:rPr>
        <w:t xml:space="preserve">, </w:t>
      </w:r>
      <w:r w:rsidR="00C60200" w:rsidRPr="00D53B11">
        <w:rPr>
          <w:rFonts w:ascii="Tahoma" w:eastAsia="Times New Roman" w:hAnsi="Tahoma" w:cs="Tahoma"/>
          <w:sz w:val="24"/>
          <w:szCs w:val="24"/>
        </w:rPr>
        <w:t>Eric Raffin</w:t>
      </w:r>
      <w:r w:rsidR="00C60200" w:rsidRPr="00D53B11">
        <w:rPr>
          <w:rFonts w:ascii="Tahoma" w:eastAsia="Times New Roman" w:hAnsi="Tahoma" w:cs="Tahoma"/>
          <w:sz w:val="24"/>
        </w:rPr>
        <w:t xml:space="preserve">, </w:t>
      </w:r>
      <w:r w:rsidR="00C60200" w:rsidRPr="00D53B11">
        <w:rPr>
          <w:rFonts w:ascii="Tahoma" w:eastAsia="Times New Roman" w:hAnsi="Tahoma" w:cs="Tahoma"/>
          <w:sz w:val="24"/>
          <w:szCs w:val="24"/>
        </w:rPr>
        <w:t>Jennifer S. Hopkins</w:t>
      </w:r>
      <w:r w:rsidR="00C60200" w:rsidRPr="00D53B11">
        <w:rPr>
          <w:rFonts w:ascii="Tahoma" w:eastAsia="Times New Roman" w:hAnsi="Tahoma" w:cs="Tahoma"/>
          <w:sz w:val="24"/>
        </w:rPr>
        <w:t xml:space="preserve">, </w:t>
      </w:r>
      <w:r w:rsidR="00C60200" w:rsidRPr="00D53B11">
        <w:rPr>
          <w:rFonts w:ascii="Tahoma" w:eastAsia="Times New Roman" w:hAnsi="Tahoma" w:cs="Tahoma"/>
          <w:sz w:val="24"/>
          <w:szCs w:val="24"/>
        </w:rPr>
        <w:t>Michael Lambert</w:t>
      </w:r>
      <w:r w:rsidR="00C60200" w:rsidRPr="00D53B11">
        <w:rPr>
          <w:rFonts w:ascii="Tahoma" w:eastAsia="Times New Roman" w:hAnsi="Tahoma" w:cs="Tahoma"/>
          <w:sz w:val="24"/>
        </w:rPr>
        <w:t xml:space="preserve">, </w:t>
      </w:r>
      <w:r w:rsidR="00C60200" w:rsidRPr="00D53B11">
        <w:rPr>
          <w:rFonts w:ascii="Tahoma" w:eastAsia="Times New Roman" w:hAnsi="Tahoma" w:cs="Tahoma"/>
          <w:sz w:val="24"/>
          <w:szCs w:val="24"/>
        </w:rPr>
        <w:t>Michelle Gedde</w:t>
      </w:r>
      <w:r w:rsidR="00C60200" w:rsidRPr="00D53B11">
        <w:rPr>
          <w:rFonts w:ascii="Tahoma" w:eastAsia="Times New Roman" w:hAnsi="Tahoma" w:cs="Tahoma"/>
          <w:sz w:val="24"/>
        </w:rPr>
        <w:t xml:space="preserve">s, </w:t>
      </w:r>
      <w:r w:rsidR="00C60200">
        <w:rPr>
          <w:rFonts w:ascii="Tahoma" w:eastAsia="Times New Roman" w:hAnsi="Tahoma" w:cs="Tahoma"/>
          <w:sz w:val="24"/>
        </w:rPr>
        <w:t xml:space="preserve">Ray Ricardo, </w:t>
      </w:r>
      <w:r w:rsidR="00C60200" w:rsidRPr="00D53B11">
        <w:rPr>
          <w:rFonts w:ascii="Tahoma" w:eastAsia="Times New Roman" w:hAnsi="Tahoma" w:cs="Tahoma"/>
          <w:sz w:val="24"/>
          <w:szCs w:val="24"/>
        </w:rPr>
        <w:t>Lisa Walton</w:t>
      </w:r>
      <w:r w:rsidR="00C60200" w:rsidRPr="00D53B11">
        <w:rPr>
          <w:rFonts w:ascii="Tahoma" w:eastAsia="Times New Roman" w:hAnsi="Tahoma" w:cs="Tahoma"/>
          <w:sz w:val="24"/>
        </w:rPr>
        <w:t xml:space="preserve">, and </w:t>
      </w:r>
      <w:r w:rsidR="00C60200" w:rsidRPr="00D53B11">
        <w:rPr>
          <w:rFonts w:ascii="Tahoma" w:eastAsia="Times New Roman" w:hAnsi="Tahoma" w:cs="Tahoma"/>
          <w:sz w:val="24"/>
          <w:szCs w:val="24"/>
        </w:rPr>
        <w:t>Natalie Toledo.</w:t>
      </w:r>
    </w:p>
    <w:p w14:paraId="6C3B95A5" w14:textId="31B3A764" w:rsidR="00A9235B" w:rsidRDefault="00A9235B" w:rsidP="001F11B4">
      <w:pPr>
        <w:pStyle w:val="ListParagraph"/>
        <w:adjustRightInd w:val="0"/>
        <w:spacing w:after="0" w:line="240" w:lineRule="auto"/>
        <w:ind w:right="-180"/>
        <w:rPr>
          <w:rFonts w:ascii="Tahoma" w:hAnsi="Tahoma" w:cs="Tahoma"/>
          <w:bCs/>
          <w:sz w:val="24"/>
          <w:szCs w:val="24"/>
        </w:rPr>
      </w:pPr>
    </w:p>
    <w:p w14:paraId="5777BEDF" w14:textId="2D4A994A" w:rsidR="00140387" w:rsidRPr="00A64A86" w:rsidRDefault="00140387" w:rsidP="00425B76">
      <w:pPr>
        <w:pStyle w:val="ListParagraph"/>
        <w:numPr>
          <w:ilvl w:val="0"/>
          <w:numId w:val="5"/>
        </w:numPr>
        <w:spacing w:after="0" w:line="240" w:lineRule="auto"/>
        <w:rPr>
          <w:rFonts w:ascii="Tahoma" w:hAnsi="Tahoma" w:cs="Tahoma"/>
          <w:b/>
          <w:szCs w:val="26"/>
        </w:rPr>
      </w:pPr>
      <w:r w:rsidRPr="00A64A86">
        <w:rPr>
          <w:rFonts w:ascii="Tahoma" w:hAnsi="Tahoma" w:cs="Tahoma"/>
          <w:b/>
          <w:szCs w:val="26"/>
        </w:rPr>
        <w:t>Discuss Digital Accessibility Inclusion Standard Compliance and Next Steps for Implementation (Discussion Item)</w:t>
      </w:r>
    </w:p>
    <w:p w14:paraId="638679FE" w14:textId="77777777" w:rsidR="00140387" w:rsidRPr="00A64A86" w:rsidRDefault="00140387" w:rsidP="00140387">
      <w:pPr>
        <w:ind w:left="720"/>
        <w:rPr>
          <w:rFonts w:ascii="Tahoma" w:hAnsi="Tahoma" w:cs="Tahoma"/>
          <w:bCs/>
          <w:szCs w:val="26"/>
        </w:rPr>
      </w:pPr>
    </w:p>
    <w:p w14:paraId="30D9CDCC" w14:textId="3F1A8BDF" w:rsidR="00140387" w:rsidRDefault="00140387" w:rsidP="00140387">
      <w:pPr>
        <w:ind w:left="720"/>
        <w:rPr>
          <w:rFonts w:ascii="Tahoma" w:hAnsi="Tahoma" w:cs="Tahoma"/>
          <w:bCs/>
          <w:sz w:val="24"/>
          <w:szCs w:val="24"/>
        </w:rPr>
      </w:pPr>
      <w:r w:rsidRPr="00DA5209">
        <w:rPr>
          <w:rFonts w:ascii="Tahoma" w:hAnsi="Tahoma" w:cs="Tahoma"/>
          <w:bCs/>
          <w:sz w:val="24"/>
          <w:szCs w:val="24"/>
        </w:rPr>
        <w:t>Jillian Johnson provided an update to the Committee on progress City Departments have made in complying with the Digital Accessibility and Inclusion Standard.</w:t>
      </w:r>
    </w:p>
    <w:p w14:paraId="0284B347" w14:textId="29CBB9DE" w:rsidR="001832BA" w:rsidRDefault="00DA5209" w:rsidP="00140387">
      <w:pPr>
        <w:ind w:left="720"/>
        <w:rPr>
          <w:rFonts w:ascii="Tahoma" w:hAnsi="Tahoma" w:cs="Tahoma"/>
          <w:bCs/>
          <w:sz w:val="24"/>
          <w:szCs w:val="24"/>
        </w:rPr>
      </w:pPr>
      <w:r>
        <w:rPr>
          <w:rFonts w:ascii="Tahoma" w:hAnsi="Tahoma" w:cs="Tahoma"/>
          <w:bCs/>
          <w:sz w:val="24"/>
          <w:szCs w:val="24"/>
        </w:rPr>
        <w:t xml:space="preserve">Carmen Chu </w:t>
      </w:r>
      <w:r w:rsidR="001D4D33">
        <w:rPr>
          <w:rFonts w:ascii="Tahoma" w:hAnsi="Tahoma" w:cs="Tahoma"/>
          <w:bCs/>
          <w:sz w:val="24"/>
          <w:szCs w:val="24"/>
        </w:rPr>
        <w:t>acknowledged that</w:t>
      </w:r>
      <w:r w:rsidR="006D55EA">
        <w:rPr>
          <w:rFonts w:ascii="Tahoma" w:hAnsi="Tahoma" w:cs="Tahoma"/>
          <w:bCs/>
          <w:sz w:val="24"/>
          <w:szCs w:val="24"/>
        </w:rPr>
        <w:t xml:space="preserve"> attaining compliance on the standard is a big lift for departments and asked what feedback </w:t>
      </w:r>
      <w:r w:rsidR="00A12C92">
        <w:rPr>
          <w:rFonts w:ascii="Tahoma" w:hAnsi="Tahoma" w:cs="Tahoma"/>
          <w:bCs/>
          <w:sz w:val="24"/>
          <w:szCs w:val="24"/>
        </w:rPr>
        <w:t>committee members have</w:t>
      </w:r>
      <w:r w:rsidR="002A1933">
        <w:rPr>
          <w:rFonts w:ascii="Tahoma" w:hAnsi="Tahoma" w:cs="Tahoma"/>
          <w:bCs/>
          <w:sz w:val="24"/>
          <w:szCs w:val="24"/>
        </w:rPr>
        <w:t xml:space="preserve"> and </w:t>
      </w:r>
      <w:r w:rsidR="00C70A81">
        <w:rPr>
          <w:rFonts w:ascii="Tahoma" w:hAnsi="Tahoma" w:cs="Tahoma"/>
          <w:bCs/>
          <w:sz w:val="24"/>
          <w:szCs w:val="24"/>
        </w:rPr>
        <w:t xml:space="preserve">how the process is going for them. </w:t>
      </w:r>
      <w:r w:rsidR="000F1278">
        <w:rPr>
          <w:rFonts w:ascii="Tahoma" w:hAnsi="Tahoma" w:cs="Tahoma"/>
          <w:bCs/>
          <w:sz w:val="24"/>
          <w:szCs w:val="24"/>
        </w:rPr>
        <w:t xml:space="preserve">Ray Ricardo noted that </w:t>
      </w:r>
      <w:r w:rsidR="000E1D0E">
        <w:rPr>
          <w:rFonts w:ascii="Tahoma" w:hAnsi="Tahoma" w:cs="Tahoma"/>
          <w:bCs/>
          <w:sz w:val="24"/>
          <w:szCs w:val="24"/>
        </w:rPr>
        <w:t xml:space="preserve">the </w:t>
      </w:r>
      <w:r w:rsidR="00C93504">
        <w:rPr>
          <w:rFonts w:ascii="Tahoma" w:hAnsi="Tahoma" w:cs="Tahoma"/>
          <w:bCs/>
          <w:sz w:val="24"/>
          <w:szCs w:val="24"/>
        </w:rPr>
        <w:t>A</w:t>
      </w:r>
      <w:r w:rsidR="000E1D0E">
        <w:rPr>
          <w:rFonts w:ascii="Tahoma" w:hAnsi="Tahoma" w:cs="Tahoma"/>
          <w:bCs/>
          <w:sz w:val="24"/>
          <w:szCs w:val="24"/>
        </w:rPr>
        <w:t>irport</w:t>
      </w:r>
      <w:r w:rsidR="00C7279B">
        <w:rPr>
          <w:rFonts w:ascii="Tahoma" w:hAnsi="Tahoma" w:cs="Tahoma"/>
          <w:bCs/>
          <w:sz w:val="24"/>
          <w:szCs w:val="24"/>
        </w:rPr>
        <w:t xml:space="preserve"> </w:t>
      </w:r>
      <w:r w:rsidR="00C95A17">
        <w:rPr>
          <w:rFonts w:ascii="Tahoma" w:hAnsi="Tahoma" w:cs="Tahoma"/>
          <w:bCs/>
          <w:sz w:val="24"/>
          <w:szCs w:val="24"/>
        </w:rPr>
        <w:t xml:space="preserve">is engaged and the work is getting done, but that it is </w:t>
      </w:r>
      <w:r w:rsidR="00263740">
        <w:rPr>
          <w:rFonts w:ascii="Tahoma" w:hAnsi="Tahoma" w:cs="Tahoma"/>
          <w:bCs/>
          <w:sz w:val="24"/>
          <w:szCs w:val="24"/>
        </w:rPr>
        <w:t xml:space="preserve">a large amount of work and </w:t>
      </w:r>
      <w:r w:rsidR="00A77EFC">
        <w:rPr>
          <w:rFonts w:ascii="Tahoma" w:hAnsi="Tahoma" w:cs="Tahoma"/>
          <w:bCs/>
          <w:sz w:val="24"/>
          <w:szCs w:val="24"/>
        </w:rPr>
        <w:t>a</w:t>
      </w:r>
      <w:r w:rsidR="00263740">
        <w:rPr>
          <w:rFonts w:ascii="Tahoma" w:hAnsi="Tahoma" w:cs="Tahoma"/>
          <w:bCs/>
          <w:sz w:val="24"/>
          <w:szCs w:val="24"/>
        </w:rPr>
        <w:t xml:space="preserve">t times a struggle. </w:t>
      </w:r>
      <w:r w:rsidR="00C7279B">
        <w:rPr>
          <w:rFonts w:ascii="Tahoma" w:hAnsi="Tahoma" w:cs="Tahoma"/>
          <w:bCs/>
          <w:sz w:val="24"/>
          <w:szCs w:val="24"/>
        </w:rPr>
        <w:t xml:space="preserve">He noted that </w:t>
      </w:r>
      <w:r w:rsidR="00A77EFC">
        <w:rPr>
          <w:rFonts w:ascii="Tahoma" w:hAnsi="Tahoma" w:cs="Tahoma"/>
          <w:bCs/>
          <w:sz w:val="24"/>
          <w:szCs w:val="24"/>
        </w:rPr>
        <w:t xml:space="preserve">SFO </w:t>
      </w:r>
      <w:r w:rsidR="00E95CAE">
        <w:rPr>
          <w:rFonts w:ascii="Tahoma" w:hAnsi="Tahoma" w:cs="Tahoma"/>
          <w:bCs/>
          <w:sz w:val="24"/>
          <w:szCs w:val="24"/>
        </w:rPr>
        <w:lastRenderedPageBreak/>
        <w:t xml:space="preserve">will need additional resources to </w:t>
      </w:r>
      <w:r w:rsidR="000F14D7">
        <w:rPr>
          <w:rFonts w:ascii="Tahoma" w:hAnsi="Tahoma" w:cs="Tahoma"/>
          <w:bCs/>
          <w:sz w:val="24"/>
          <w:szCs w:val="24"/>
        </w:rPr>
        <w:t xml:space="preserve">ensure </w:t>
      </w:r>
      <w:r w:rsidR="00E95CAE">
        <w:rPr>
          <w:rFonts w:ascii="Tahoma" w:hAnsi="Tahoma" w:cs="Tahoma"/>
          <w:bCs/>
          <w:sz w:val="24"/>
          <w:szCs w:val="24"/>
        </w:rPr>
        <w:t>develop</w:t>
      </w:r>
      <w:r w:rsidR="000F14D7">
        <w:rPr>
          <w:rFonts w:ascii="Tahoma" w:hAnsi="Tahoma" w:cs="Tahoma"/>
          <w:bCs/>
          <w:sz w:val="24"/>
          <w:szCs w:val="24"/>
        </w:rPr>
        <w:t>ment of</w:t>
      </w:r>
      <w:r w:rsidR="00E95CAE">
        <w:rPr>
          <w:rFonts w:ascii="Tahoma" w:hAnsi="Tahoma" w:cs="Tahoma"/>
          <w:bCs/>
          <w:sz w:val="24"/>
          <w:szCs w:val="24"/>
        </w:rPr>
        <w:t xml:space="preserve"> a solid and well</w:t>
      </w:r>
      <w:r w:rsidR="000F14D7">
        <w:rPr>
          <w:rFonts w:ascii="Tahoma" w:hAnsi="Tahoma" w:cs="Tahoma"/>
          <w:bCs/>
          <w:sz w:val="24"/>
          <w:szCs w:val="24"/>
        </w:rPr>
        <w:t>-</w:t>
      </w:r>
      <w:r w:rsidR="00E95CAE">
        <w:rPr>
          <w:rFonts w:ascii="Tahoma" w:hAnsi="Tahoma" w:cs="Tahoma"/>
          <w:bCs/>
          <w:sz w:val="24"/>
          <w:szCs w:val="24"/>
        </w:rPr>
        <w:t xml:space="preserve">designed plan for compliance. </w:t>
      </w:r>
    </w:p>
    <w:p w14:paraId="67214244" w14:textId="157F7F41" w:rsidR="001832BA" w:rsidRDefault="00A13016" w:rsidP="00140387">
      <w:pPr>
        <w:ind w:left="720"/>
        <w:rPr>
          <w:rFonts w:ascii="Tahoma" w:hAnsi="Tahoma" w:cs="Tahoma"/>
          <w:bCs/>
          <w:sz w:val="24"/>
          <w:szCs w:val="24"/>
        </w:rPr>
      </w:pPr>
      <w:r>
        <w:rPr>
          <w:rFonts w:ascii="Tahoma" w:hAnsi="Tahoma" w:cs="Tahoma"/>
          <w:bCs/>
          <w:sz w:val="24"/>
          <w:szCs w:val="24"/>
        </w:rPr>
        <w:t xml:space="preserve">Carmen Chu asked whether </w:t>
      </w:r>
      <w:r w:rsidR="00147A58">
        <w:rPr>
          <w:rFonts w:ascii="Tahoma" w:hAnsi="Tahoma" w:cs="Tahoma"/>
          <w:bCs/>
          <w:sz w:val="24"/>
          <w:szCs w:val="24"/>
        </w:rPr>
        <w:t xml:space="preserve">it would be helpful for the Committee to share </w:t>
      </w:r>
      <w:r w:rsidR="005C2988">
        <w:rPr>
          <w:rFonts w:ascii="Tahoma" w:hAnsi="Tahoma" w:cs="Tahoma"/>
          <w:bCs/>
          <w:sz w:val="24"/>
          <w:szCs w:val="24"/>
        </w:rPr>
        <w:t xml:space="preserve">resources available </w:t>
      </w:r>
      <w:r w:rsidR="00871418">
        <w:rPr>
          <w:rFonts w:ascii="Tahoma" w:hAnsi="Tahoma" w:cs="Tahoma"/>
          <w:bCs/>
          <w:sz w:val="24"/>
          <w:szCs w:val="24"/>
        </w:rPr>
        <w:t>at other departments</w:t>
      </w:r>
      <w:r w:rsidR="00D34B76">
        <w:rPr>
          <w:rFonts w:ascii="Tahoma" w:hAnsi="Tahoma" w:cs="Tahoma"/>
          <w:bCs/>
          <w:sz w:val="24"/>
          <w:szCs w:val="24"/>
        </w:rPr>
        <w:t>, to help meet the challenge</w:t>
      </w:r>
      <w:r w:rsidR="00C04932">
        <w:rPr>
          <w:rFonts w:ascii="Tahoma" w:hAnsi="Tahoma" w:cs="Tahoma"/>
          <w:bCs/>
          <w:sz w:val="24"/>
          <w:szCs w:val="24"/>
        </w:rPr>
        <w:t xml:space="preserve">. </w:t>
      </w:r>
      <w:r w:rsidR="00391905">
        <w:rPr>
          <w:rFonts w:ascii="Tahoma" w:hAnsi="Tahoma" w:cs="Tahoma"/>
          <w:bCs/>
          <w:sz w:val="24"/>
          <w:szCs w:val="24"/>
        </w:rPr>
        <w:t xml:space="preserve">Ray Ricardo expressed that it would be helpful </w:t>
      </w:r>
      <w:r w:rsidR="0091685B">
        <w:rPr>
          <w:rFonts w:ascii="Tahoma" w:hAnsi="Tahoma" w:cs="Tahoma"/>
          <w:bCs/>
          <w:sz w:val="24"/>
          <w:szCs w:val="24"/>
        </w:rPr>
        <w:t xml:space="preserve">for departments to know the resources that are available. </w:t>
      </w:r>
      <w:r w:rsidR="00EA6E18">
        <w:rPr>
          <w:rFonts w:ascii="Tahoma" w:hAnsi="Tahoma" w:cs="Tahoma"/>
          <w:bCs/>
          <w:sz w:val="24"/>
          <w:szCs w:val="24"/>
        </w:rPr>
        <w:t xml:space="preserve">Mike Makstman noted that he has begun to see </w:t>
      </w:r>
      <w:r w:rsidR="00E374D9">
        <w:rPr>
          <w:rFonts w:ascii="Tahoma" w:hAnsi="Tahoma" w:cs="Tahoma"/>
          <w:bCs/>
          <w:sz w:val="24"/>
          <w:szCs w:val="24"/>
        </w:rPr>
        <w:t xml:space="preserve">several City departments </w:t>
      </w:r>
      <w:r w:rsidR="00732ABB">
        <w:rPr>
          <w:rFonts w:ascii="Tahoma" w:hAnsi="Tahoma" w:cs="Tahoma"/>
          <w:bCs/>
          <w:sz w:val="24"/>
          <w:szCs w:val="24"/>
        </w:rPr>
        <w:t xml:space="preserve">buying software tools to </w:t>
      </w:r>
      <w:r w:rsidR="00BC745A">
        <w:rPr>
          <w:rFonts w:ascii="Tahoma" w:hAnsi="Tahoma" w:cs="Tahoma"/>
          <w:bCs/>
          <w:sz w:val="24"/>
          <w:szCs w:val="24"/>
        </w:rPr>
        <w:t xml:space="preserve">help meet the standard. He encouraged </w:t>
      </w:r>
      <w:r w:rsidR="00D45E87">
        <w:rPr>
          <w:rFonts w:ascii="Tahoma" w:hAnsi="Tahoma" w:cs="Tahoma"/>
          <w:bCs/>
          <w:sz w:val="24"/>
          <w:szCs w:val="24"/>
        </w:rPr>
        <w:t xml:space="preserve">departments to speak with Cyd Harrell of Digital Services </w:t>
      </w:r>
      <w:r w:rsidR="002D5E3D">
        <w:rPr>
          <w:rFonts w:ascii="Tahoma" w:hAnsi="Tahoma" w:cs="Tahoma"/>
          <w:bCs/>
          <w:sz w:val="24"/>
          <w:szCs w:val="24"/>
        </w:rPr>
        <w:t xml:space="preserve">to </w:t>
      </w:r>
      <w:r w:rsidR="008455A1">
        <w:rPr>
          <w:rFonts w:ascii="Tahoma" w:hAnsi="Tahoma" w:cs="Tahoma"/>
          <w:bCs/>
          <w:sz w:val="24"/>
          <w:szCs w:val="24"/>
        </w:rPr>
        <w:t xml:space="preserve">ensure collaboration and </w:t>
      </w:r>
      <w:r w:rsidR="002D5E3D">
        <w:rPr>
          <w:rFonts w:ascii="Tahoma" w:hAnsi="Tahoma" w:cs="Tahoma"/>
          <w:bCs/>
          <w:sz w:val="24"/>
          <w:szCs w:val="24"/>
        </w:rPr>
        <w:t xml:space="preserve">leverage Citywide learnings, </w:t>
      </w:r>
      <w:r w:rsidR="00D45E87">
        <w:rPr>
          <w:rFonts w:ascii="Tahoma" w:hAnsi="Tahoma" w:cs="Tahoma"/>
          <w:bCs/>
          <w:sz w:val="24"/>
          <w:szCs w:val="24"/>
        </w:rPr>
        <w:t>before investing in specific tools</w:t>
      </w:r>
      <w:r w:rsidR="002D5E3D">
        <w:rPr>
          <w:rFonts w:ascii="Tahoma" w:hAnsi="Tahoma" w:cs="Tahoma"/>
          <w:bCs/>
          <w:sz w:val="24"/>
          <w:szCs w:val="24"/>
        </w:rPr>
        <w:t>.</w:t>
      </w:r>
      <w:r w:rsidR="00D34B76">
        <w:rPr>
          <w:rFonts w:ascii="Tahoma" w:hAnsi="Tahoma" w:cs="Tahoma"/>
          <w:bCs/>
          <w:sz w:val="24"/>
          <w:szCs w:val="24"/>
        </w:rPr>
        <w:t xml:space="preserve"> </w:t>
      </w:r>
    </w:p>
    <w:p w14:paraId="277924A1" w14:textId="77777777" w:rsidR="001832BA" w:rsidRDefault="006F0D2A" w:rsidP="00140387">
      <w:pPr>
        <w:ind w:left="720"/>
        <w:rPr>
          <w:rFonts w:ascii="Tahoma" w:hAnsi="Tahoma" w:cs="Tahoma"/>
          <w:bCs/>
          <w:sz w:val="24"/>
          <w:szCs w:val="24"/>
        </w:rPr>
      </w:pPr>
      <w:r>
        <w:rPr>
          <w:rFonts w:ascii="Tahoma" w:hAnsi="Tahoma" w:cs="Tahoma"/>
          <w:bCs/>
          <w:sz w:val="24"/>
          <w:szCs w:val="24"/>
        </w:rPr>
        <w:t xml:space="preserve">Carmen Chu noted that </w:t>
      </w:r>
      <w:r w:rsidR="00167655">
        <w:rPr>
          <w:rFonts w:ascii="Tahoma" w:hAnsi="Tahoma" w:cs="Tahoma"/>
          <w:bCs/>
          <w:sz w:val="24"/>
          <w:szCs w:val="24"/>
        </w:rPr>
        <w:t xml:space="preserve">we have seen several private sector lawsuits </w:t>
      </w:r>
      <w:r w:rsidR="006B7DF0">
        <w:rPr>
          <w:rFonts w:ascii="Tahoma" w:hAnsi="Tahoma" w:cs="Tahoma"/>
          <w:bCs/>
          <w:sz w:val="24"/>
          <w:szCs w:val="24"/>
        </w:rPr>
        <w:t xml:space="preserve">in which businesses are being sued for inaccessible websites. </w:t>
      </w:r>
      <w:r w:rsidR="00DE2C69">
        <w:rPr>
          <w:rFonts w:ascii="Tahoma" w:hAnsi="Tahoma" w:cs="Tahoma"/>
          <w:bCs/>
          <w:sz w:val="24"/>
          <w:szCs w:val="24"/>
        </w:rPr>
        <w:t xml:space="preserve">She emphasized that COIT members should let her know what </w:t>
      </w:r>
      <w:r w:rsidR="00617265">
        <w:rPr>
          <w:rFonts w:ascii="Tahoma" w:hAnsi="Tahoma" w:cs="Tahoma"/>
          <w:bCs/>
          <w:sz w:val="24"/>
          <w:szCs w:val="24"/>
        </w:rPr>
        <w:t xml:space="preserve">help and </w:t>
      </w:r>
      <w:r w:rsidR="00DE2C69">
        <w:rPr>
          <w:rFonts w:ascii="Tahoma" w:hAnsi="Tahoma" w:cs="Tahoma"/>
          <w:bCs/>
          <w:sz w:val="24"/>
          <w:szCs w:val="24"/>
        </w:rPr>
        <w:t>resources are</w:t>
      </w:r>
      <w:r w:rsidR="00617265">
        <w:rPr>
          <w:rFonts w:ascii="Tahoma" w:hAnsi="Tahoma" w:cs="Tahoma"/>
          <w:bCs/>
          <w:sz w:val="24"/>
          <w:szCs w:val="24"/>
        </w:rPr>
        <w:t xml:space="preserve"> needed to achieve compliance. </w:t>
      </w:r>
    </w:p>
    <w:p w14:paraId="1A181C28" w14:textId="45CFFBAD" w:rsidR="00DA5209" w:rsidRDefault="008E6C90" w:rsidP="00140387">
      <w:pPr>
        <w:ind w:left="720"/>
        <w:rPr>
          <w:rFonts w:ascii="Tahoma" w:hAnsi="Tahoma" w:cs="Tahoma"/>
          <w:bCs/>
          <w:sz w:val="24"/>
          <w:szCs w:val="24"/>
        </w:rPr>
      </w:pPr>
      <w:r>
        <w:rPr>
          <w:rFonts w:ascii="Tahoma" w:hAnsi="Tahoma" w:cs="Tahoma"/>
          <w:bCs/>
          <w:sz w:val="24"/>
          <w:szCs w:val="24"/>
        </w:rPr>
        <w:t>Michael Lambert noted that</w:t>
      </w:r>
      <w:r w:rsidR="00241859">
        <w:rPr>
          <w:rFonts w:ascii="Tahoma" w:hAnsi="Tahoma" w:cs="Tahoma"/>
          <w:bCs/>
          <w:sz w:val="24"/>
          <w:szCs w:val="24"/>
        </w:rPr>
        <w:t xml:space="preserve">, in terms of work </w:t>
      </w:r>
      <w:r w:rsidR="001D2844">
        <w:rPr>
          <w:rFonts w:ascii="Tahoma" w:hAnsi="Tahoma" w:cs="Tahoma"/>
          <w:bCs/>
          <w:sz w:val="24"/>
          <w:szCs w:val="24"/>
        </w:rPr>
        <w:t xml:space="preserve">that has been done to increase accessibility, the library </w:t>
      </w:r>
      <w:r w:rsidR="00AB231A">
        <w:rPr>
          <w:rFonts w:ascii="Tahoma" w:hAnsi="Tahoma" w:cs="Tahoma"/>
          <w:bCs/>
          <w:sz w:val="24"/>
          <w:szCs w:val="24"/>
        </w:rPr>
        <w:t>introduced a new</w:t>
      </w:r>
      <w:r w:rsidR="00287633">
        <w:rPr>
          <w:rFonts w:ascii="Tahoma" w:hAnsi="Tahoma" w:cs="Tahoma"/>
          <w:bCs/>
          <w:sz w:val="24"/>
          <w:szCs w:val="24"/>
        </w:rPr>
        <w:t>, fully accessible</w:t>
      </w:r>
      <w:r w:rsidR="00AB231A">
        <w:rPr>
          <w:rFonts w:ascii="Tahoma" w:hAnsi="Tahoma" w:cs="Tahoma"/>
          <w:bCs/>
          <w:sz w:val="24"/>
          <w:szCs w:val="24"/>
        </w:rPr>
        <w:t xml:space="preserve"> site several years back</w:t>
      </w:r>
      <w:r w:rsidR="002F6930">
        <w:rPr>
          <w:rFonts w:ascii="Tahoma" w:hAnsi="Tahoma" w:cs="Tahoma"/>
          <w:bCs/>
          <w:sz w:val="24"/>
          <w:szCs w:val="24"/>
        </w:rPr>
        <w:t xml:space="preserve">, which was built using the Drupal standard. </w:t>
      </w:r>
      <w:r w:rsidR="0018742D">
        <w:rPr>
          <w:rFonts w:ascii="Tahoma" w:hAnsi="Tahoma" w:cs="Tahoma"/>
          <w:bCs/>
          <w:sz w:val="24"/>
          <w:szCs w:val="24"/>
        </w:rPr>
        <w:t xml:space="preserve">Jillian Johnson noted that she had </w:t>
      </w:r>
      <w:r w:rsidR="004E2384">
        <w:rPr>
          <w:rFonts w:ascii="Tahoma" w:hAnsi="Tahoma" w:cs="Tahoma"/>
          <w:bCs/>
          <w:sz w:val="24"/>
          <w:szCs w:val="24"/>
        </w:rPr>
        <w:t>done a walk through with the library’s</w:t>
      </w:r>
      <w:r w:rsidR="0018742D">
        <w:rPr>
          <w:rFonts w:ascii="Tahoma" w:hAnsi="Tahoma" w:cs="Tahoma"/>
          <w:bCs/>
          <w:sz w:val="24"/>
          <w:szCs w:val="24"/>
        </w:rPr>
        <w:t xml:space="preserve"> accessibility</w:t>
      </w:r>
      <w:r w:rsidR="004E2384">
        <w:rPr>
          <w:rFonts w:ascii="Tahoma" w:hAnsi="Tahoma" w:cs="Tahoma"/>
          <w:bCs/>
          <w:sz w:val="24"/>
          <w:szCs w:val="24"/>
        </w:rPr>
        <w:t xml:space="preserve"> vendor, to observe</w:t>
      </w:r>
      <w:r w:rsidR="0018742D">
        <w:rPr>
          <w:rFonts w:ascii="Tahoma" w:hAnsi="Tahoma" w:cs="Tahoma"/>
          <w:bCs/>
          <w:sz w:val="24"/>
          <w:szCs w:val="24"/>
        </w:rPr>
        <w:t xml:space="preserve"> audit</w:t>
      </w:r>
      <w:r w:rsidR="004E2384">
        <w:rPr>
          <w:rFonts w:ascii="Tahoma" w:hAnsi="Tahoma" w:cs="Tahoma"/>
          <w:bCs/>
          <w:sz w:val="24"/>
          <w:szCs w:val="24"/>
        </w:rPr>
        <w:t>s</w:t>
      </w:r>
      <w:r w:rsidR="0018742D">
        <w:rPr>
          <w:rFonts w:ascii="Tahoma" w:hAnsi="Tahoma" w:cs="Tahoma"/>
          <w:bCs/>
          <w:sz w:val="24"/>
          <w:szCs w:val="24"/>
        </w:rPr>
        <w:t xml:space="preserve"> of the website. </w:t>
      </w:r>
      <w:r w:rsidR="00EA66F2">
        <w:rPr>
          <w:rFonts w:ascii="Tahoma" w:hAnsi="Tahoma" w:cs="Tahoma"/>
          <w:bCs/>
          <w:sz w:val="24"/>
          <w:szCs w:val="24"/>
        </w:rPr>
        <w:t xml:space="preserve">Angela Calvillo </w:t>
      </w:r>
      <w:r w:rsidR="0079694A">
        <w:rPr>
          <w:rFonts w:ascii="Tahoma" w:hAnsi="Tahoma" w:cs="Tahoma"/>
          <w:bCs/>
          <w:sz w:val="24"/>
          <w:szCs w:val="24"/>
        </w:rPr>
        <w:t xml:space="preserve">noted that </w:t>
      </w:r>
      <w:r w:rsidR="000E1D0E">
        <w:rPr>
          <w:rFonts w:ascii="Tahoma" w:hAnsi="Tahoma" w:cs="Tahoma"/>
          <w:bCs/>
          <w:sz w:val="24"/>
          <w:szCs w:val="24"/>
        </w:rPr>
        <w:t>BOS</w:t>
      </w:r>
      <w:r w:rsidR="0079694A">
        <w:rPr>
          <w:rFonts w:ascii="Tahoma" w:hAnsi="Tahoma" w:cs="Tahoma"/>
          <w:bCs/>
          <w:sz w:val="24"/>
          <w:szCs w:val="24"/>
        </w:rPr>
        <w:t xml:space="preserve">, despite having an aged website, has always worked </w:t>
      </w:r>
      <w:r w:rsidR="002817FF">
        <w:rPr>
          <w:rFonts w:ascii="Tahoma" w:hAnsi="Tahoma" w:cs="Tahoma"/>
          <w:bCs/>
          <w:sz w:val="24"/>
          <w:szCs w:val="24"/>
        </w:rPr>
        <w:t xml:space="preserve">to adhere to </w:t>
      </w:r>
      <w:r w:rsidR="00DB4635">
        <w:rPr>
          <w:rFonts w:ascii="Tahoma" w:hAnsi="Tahoma" w:cs="Tahoma"/>
          <w:bCs/>
          <w:sz w:val="24"/>
          <w:szCs w:val="24"/>
        </w:rPr>
        <w:t xml:space="preserve">digital </w:t>
      </w:r>
      <w:r w:rsidR="002817FF">
        <w:rPr>
          <w:rFonts w:ascii="Tahoma" w:hAnsi="Tahoma" w:cs="Tahoma"/>
          <w:bCs/>
          <w:sz w:val="24"/>
          <w:szCs w:val="24"/>
        </w:rPr>
        <w:t xml:space="preserve">accessibility standards. </w:t>
      </w:r>
      <w:r w:rsidR="00ED21CB">
        <w:rPr>
          <w:rFonts w:ascii="Tahoma" w:hAnsi="Tahoma" w:cs="Tahoma"/>
          <w:bCs/>
          <w:sz w:val="24"/>
          <w:szCs w:val="24"/>
        </w:rPr>
        <w:t>She recently met with Cyd Harrell to discuss the current standards</w:t>
      </w:r>
      <w:r w:rsidR="00EC306E">
        <w:rPr>
          <w:rFonts w:ascii="Tahoma" w:hAnsi="Tahoma" w:cs="Tahoma"/>
          <w:bCs/>
          <w:sz w:val="24"/>
          <w:szCs w:val="24"/>
        </w:rPr>
        <w:t xml:space="preserve"> and expectations for BOS’s new legislative management system</w:t>
      </w:r>
      <w:r w:rsidR="00ED21CB">
        <w:rPr>
          <w:rFonts w:ascii="Tahoma" w:hAnsi="Tahoma" w:cs="Tahoma"/>
          <w:bCs/>
          <w:sz w:val="24"/>
          <w:szCs w:val="24"/>
        </w:rPr>
        <w:t xml:space="preserve">, and </w:t>
      </w:r>
      <w:r w:rsidR="00210A0F">
        <w:rPr>
          <w:rFonts w:ascii="Tahoma" w:hAnsi="Tahoma" w:cs="Tahoma"/>
          <w:bCs/>
          <w:sz w:val="24"/>
          <w:szCs w:val="24"/>
        </w:rPr>
        <w:t xml:space="preserve">that BOS will be conducting an audit </w:t>
      </w:r>
      <w:r w:rsidR="007440B9">
        <w:rPr>
          <w:rFonts w:ascii="Tahoma" w:hAnsi="Tahoma" w:cs="Tahoma"/>
          <w:bCs/>
          <w:sz w:val="24"/>
          <w:szCs w:val="24"/>
        </w:rPr>
        <w:t xml:space="preserve">for both internal and external-facing systems </w:t>
      </w:r>
      <w:r w:rsidR="00210A0F">
        <w:rPr>
          <w:rFonts w:ascii="Tahoma" w:hAnsi="Tahoma" w:cs="Tahoma"/>
          <w:bCs/>
          <w:sz w:val="24"/>
          <w:szCs w:val="24"/>
        </w:rPr>
        <w:t xml:space="preserve">and assessing what needs to be done. </w:t>
      </w:r>
    </w:p>
    <w:p w14:paraId="3C81976D" w14:textId="4C98E49B" w:rsidR="001E03A9" w:rsidRPr="00DA5209" w:rsidRDefault="001E03A9" w:rsidP="00140387">
      <w:pPr>
        <w:ind w:left="720"/>
        <w:rPr>
          <w:rFonts w:ascii="Tahoma" w:hAnsi="Tahoma" w:cs="Tahoma"/>
          <w:bCs/>
          <w:sz w:val="24"/>
          <w:szCs w:val="24"/>
        </w:rPr>
      </w:pPr>
      <w:r>
        <w:rPr>
          <w:rFonts w:ascii="Tahoma" w:hAnsi="Tahoma" w:cs="Tahoma"/>
          <w:bCs/>
          <w:sz w:val="24"/>
          <w:szCs w:val="24"/>
        </w:rPr>
        <w:t xml:space="preserve">Public Commenter David Pilpel stated that full compliance with the standard </w:t>
      </w:r>
      <w:r w:rsidR="000E6083">
        <w:rPr>
          <w:rFonts w:ascii="Tahoma" w:hAnsi="Tahoma" w:cs="Tahoma"/>
          <w:bCs/>
          <w:sz w:val="24"/>
          <w:szCs w:val="24"/>
        </w:rPr>
        <w:t xml:space="preserve">a year from now seems like </w:t>
      </w:r>
      <w:r w:rsidR="000B39D2">
        <w:rPr>
          <w:rFonts w:ascii="Tahoma" w:hAnsi="Tahoma" w:cs="Tahoma"/>
          <w:bCs/>
          <w:sz w:val="24"/>
          <w:szCs w:val="24"/>
        </w:rPr>
        <w:t>the right priority</w:t>
      </w:r>
      <w:r w:rsidR="006C4485">
        <w:rPr>
          <w:rFonts w:ascii="Tahoma" w:hAnsi="Tahoma" w:cs="Tahoma"/>
          <w:bCs/>
          <w:sz w:val="24"/>
          <w:szCs w:val="24"/>
        </w:rPr>
        <w:t xml:space="preserve"> and noted that the</w:t>
      </w:r>
      <w:r w:rsidR="000804B7">
        <w:rPr>
          <w:rFonts w:ascii="Tahoma" w:hAnsi="Tahoma" w:cs="Tahoma"/>
          <w:bCs/>
          <w:sz w:val="24"/>
          <w:szCs w:val="24"/>
        </w:rPr>
        <w:t xml:space="preserve"> accessibility of the City’s public-facing website is important</w:t>
      </w:r>
      <w:r w:rsidR="00BE2A53">
        <w:rPr>
          <w:rFonts w:ascii="Tahoma" w:hAnsi="Tahoma" w:cs="Tahoma"/>
          <w:bCs/>
          <w:sz w:val="24"/>
          <w:szCs w:val="24"/>
        </w:rPr>
        <w:t>, specifically keeping content up to date and accessible.</w:t>
      </w:r>
      <w:r w:rsidR="000804B7">
        <w:rPr>
          <w:rFonts w:ascii="Tahoma" w:hAnsi="Tahoma" w:cs="Tahoma"/>
          <w:bCs/>
          <w:sz w:val="24"/>
          <w:szCs w:val="24"/>
        </w:rPr>
        <w:t xml:space="preserve"> </w:t>
      </w:r>
      <w:r w:rsidR="006E0927">
        <w:rPr>
          <w:rFonts w:ascii="Tahoma" w:hAnsi="Tahoma" w:cs="Tahoma"/>
          <w:bCs/>
          <w:sz w:val="24"/>
          <w:szCs w:val="24"/>
        </w:rPr>
        <w:t>He advocated for more consistent content</w:t>
      </w:r>
      <w:r w:rsidR="005D0AD6">
        <w:rPr>
          <w:rFonts w:ascii="Tahoma" w:hAnsi="Tahoma" w:cs="Tahoma"/>
          <w:bCs/>
          <w:sz w:val="24"/>
          <w:szCs w:val="24"/>
        </w:rPr>
        <w:t xml:space="preserve"> (including budget and org charts)</w:t>
      </w:r>
      <w:r w:rsidR="006E0927">
        <w:rPr>
          <w:rFonts w:ascii="Tahoma" w:hAnsi="Tahoma" w:cs="Tahoma"/>
          <w:bCs/>
          <w:sz w:val="24"/>
          <w:szCs w:val="24"/>
        </w:rPr>
        <w:t xml:space="preserve"> and design across City websites</w:t>
      </w:r>
      <w:r w:rsidR="006C4485">
        <w:rPr>
          <w:rFonts w:ascii="Tahoma" w:hAnsi="Tahoma" w:cs="Tahoma"/>
          <w:bCs/>
          <w:sz w:val="24"/>
          <w:szCs w:val="24"/>
        </w:rPr>
        <w:t xml:space="preserve"> and suggested</w:t>
      </w:r>
      <w:r w:rsidR="006726AC">
        <w:rPr>
          <w:rFonts w:ascii="Tahoma" w:hAnsi="Tahoma" w:cs="Tahoma"/>
          <w:bCs/>
          <w:sz w:val="24"/>
          <w:szCs w:val="24"/>
        </w:rPr>
        <w:t xml:space="preserve"> adding </w:t>
      </w:r>
      <w:r w:rsidR="00923074">
        <w:rPr>
          <w:rFonts w:ascii="Tahoma" w:hAnsi="Tahoma" w:cs="Tahoma"/>
          <w:bCs/>
          <w:sz w:val="24"/>
          <w:szCs w:val="24"/>
        </w:rPr>
        <w:t>Risk Management</w:t>
      </w:r>
      <w:r w:rsidR="00934984">
        <w:rPr>
          <w:rFonts w:ascii="Tahoma" w:hAnsi="Tahoma" w:cs="Tahoma"/>
          <w:bCs/>
          <w:sz w:val="24"/>
          <w:szCs w:val="24"/>
        </w:rPr>
        <w:t xml:space="preserve"> and </w:t>
      </w:r>
      <w:r w:rsidR="002263F1">
        <w:rPr>
          <w:rFonts w:ascii="Tahoma" w:hAnsi="Tahoma" w:cs="Tahoma"/>
          <w:bCs/>
          <w:sz w:val="24"/>
          <w:szCs w:val="24"/>
        </w:rPr>
        <w:t xml:space="preserve">MOD </w:t>
      </w:r>
      <w:r w:rsidR="008C2B6E">
        <w:rPr>
          <w:rFonts w:ascii="Tahoma" w:hAnsi="Tahoma" w:cs="Tahoma"/>
          <w:bCs/>
          <w:sz w:val="24"/>
          <w:szCs w:val="24"/>
        </w:rPr>
        <w:t xml:space="preserve">to </w:t>
      </w:r>
      <w:r w:rsidR="00934984">
        <w:rPr>
          <w:rFonts w:ascii="Tahoma" w:hAnsi="Tahoma" w:cs="Tahoma"/>
          <w:bCs/>
          <w:sz w:val="24"/>
          <w:szCs w:val="24"/>
        </w:rPr>
        <w:t>the</w:t>
      </w:r>
      <w:r w:rsidR="008C2B6E">
        <w:rPr>
          <w:rFonts w:ascii="Tahoma" w:hAnsi="Tahoma" w:cs="Tahoma"/>
          <w:bCs/>
          <w:sz w:val="24"/>
          <w:szCs w:val="24"/>
        </w:rPr>
        <w:t xml:space="preserve"> internal working group that focuses on digital accessibility. </w:t>
      </w:r>
    </w:p>
    <w:p w14:paraId="530E912D" w14:textId="0EF548A0" w:rsidR="00C60200" w:rsidRPr="00DE2872" w:rsidRDefault="00DE2872" w:rsidP="00425B76">
      <w:pPr>
        <w:pStyle w:val="ListParagraph"/>
        <w:numPr>
          <w:ilvl w:val="0"/>
          <w:numId w:val="5"/>
        </w:numPr>
        <w:adjustRightInd w:val="0"/>
        <w:spacing w:after="0" w:line="240" w:lineRule="auto"/>
        <w:ind w:right="-180"/>
        <w:rPr>
          <w:rFonts w:ascii="Tahoma" w:hAnsi="Tahoma" w:cs="Tahoma"/>
          <w:b/>
          <w:sz w:val="24"/>
          <w:szCs w:val="24"/>
        </w:rPr>
      </w:pPr>
      <w:r w:rsidRPr="00DE2872">
        <w:rPr>
          <w:rFonts w:ascii="Tahoma" w:hAnsi="Tahoma" w:cs="Tahoma"/>
          <w:b/>
          <w:sz w:val="24"/>
          <w:szCs w:val="24"/>
        </w:rPr>
        <w:t>Chair Update</w:t>
      </w:r>
    </w:p>
    <w:p w14:paraId="3C848B57" w14:textId="77777777" w:rsidR="004B6486" w:rsidRDefault="004B6486" w:rsidP="001F11B4">
      <w:pPr>
        <w:pStyle w:val="ListParagraph"/>
        <w:adjustRightInd w:val="0"/>
        <w:spacing w:after="0" w:line="240" w:lineRule="auto"/>
        <w:ind w:right="-180"/>
        <w:rPr>
          <w:rFonts w:ascii="Tahoma" w:hAnsi="Tahoma" w:cs="Tahoma"/>
          <w:bCs/>
          <w:color w:val="3F4561"/>
          <w:szCs w:val="26"/>
        </w:rPr>
      </w:pPr>
    </w:p>
    <w:p w14:paraId="2C2692BC" w14:textId="0FA9E2FA" w:rsidR="00DE2872" w:rsidRDefault="00DE2872" w:rsidP="50875E87">
      <w:pPr>
        <w:pStyle w:val="ListParagraph"/>
        <w:spacing w:after="0" w:line="240" w:lineRule="auto"/>
        <w:ind w:right="-180"/>
        <w:rPr>
          <w:rFonts w:ascii="Tahoma" w:hAnsi="Tahoma" w:cs="Tahoma"/>
          <w:sz w:val="24"/>
          <w:szCs w:val="24"/>
        </w:rPr>
      </w:pPr>
      <w:r w:rsidRPr="50875E87">
        <w:rPr>
          <w:rFonts w:ascii="Tahoma" w:hAnsi="Tahoma" w:cs="Tahoma"/>
          <w:sz w:val="24"/>
          <w:szCs w:val="24"/>
        </w:rPr>
        <w:t>There was no update from the chair and no public comment.</w:t>
      </w:r>
    </w:p>
    <w:p w14:paraId="2859A8F3" w14:textId="77777777" w:rsidR="00DE2872" w:rsidRPr="00A64A86" w:rsidRDefault="00DE2872" w:rsidP="00DE2872">
      <w:pPr>
        <w:pStyle w:val="ListParagraph"/>
        <w:adjustRightInd w:val="0"/>
        <w:spacing w:after="0" w:line="240" w:lineRule="auto"/>
        <w:ind w:right="-180"/>
        <w:rPr>
          <w:rFonts w:ascii="Tahoma" w:hAnsi="Tahoma" w:cs="Tahoma"/>
          <w:bCs/>
          <w:sz w:val="24"/>
          <w:szCs w:val="24"/>
        </w:rPr>
      </w:pPr>
    </w:p>
    <w:p w14:paraId="01F79A12" w14:textId="60210116" w:rsidR="00F56A17" w:rsidRPr="001832BA" w:rsidRDefault="00F56A17" w:rsidP="00425B76">
      <w:pPr>
        <w:pStyle w:val="ListParagraph"/>
        <w:numPr>
          <w:ilvl w:val="0"/>
          <w:numId w:val="5"/>
        </w:numPr>
        <w:spacing w:after="0" w:line="240" w:lineRule="auto"/>
        <w:ind w:right="-180"/>
        <w:rPr>
          <w:rFonts w:ascii="Tahoma" w:hAnsi="Tahoma" w:cs="Tahoma"/>
          <w:b/>
          <w:bCs/>
          <w:sz w:val="24"/>
          <w:szCs w:val="24"/>
        </w:rPr>
      </w:pPr>
      <w:r w:rsidRPr="50875E87">
        <w:rPr>
          <w:rFonts w:ascii="Tahoma" w:hAnsi="Tahoma" w:cs="Tahoma"/>
          <w:b/>
          <w:bCs/>
          <w:sz w:val="24"/>
          <w:szCs w:val="24"/>
        </w:rPr>
        <w:t>C</w:t>
      </w:r>
      <w:r w:rsidR="001E2028" w:rsidRPr="50875E87">
        <w:rPr>
          <w:rFonts w:ascii="Tahoma" w:hAnsi="Tahoma" w:cs="Tahoma"/>
          <w:b/>
          <w:bCs/>
          <w:sz w:val="24"/>
          <w:szCs w:val="24"/>
        </w:rPr>
        <w:t>IO</w:t>
      </w:r>
      <w:r w:rsidRPr="50875E87">
        <w:rPr>
          <w:rFonts w:ascii="Tahoma" w:hAnsi="Tahoma" w:cs="Tahoma"/>
          <w:b/>
          <w:bCs/>
          <w:sz w:val="24"/>
          <w:szCs w:val="24"/>
        </w:rPr>
        <w:t xml:space="preserve"> Update</w:t>
      </w:r>
    </w:p>
    <w:p w14:paraId="00BE8C21" w14:textId="717460AC" w:rsidR="00DE2872" w:rsidRPr="00A64A86" w:rsidRDefault="00DE2872" w:rsidP="00DE2872">
      <w:pPr>
        <w:pStyle w:val="ListParagraph"/>
        <w:adjustRightInd w:val="0"/>
        <w:spacing w:after="0" w:line="240" w:lineRule="auto"/>
        <w:ind w:right="-180"/>
        <w:rPr>
          <w:rFonts w:ascii="Tahoma" w:hAnsi="Tahoma" w:cs="Tahoma"/>
          <w:bCs/>
          <w:sz w:val="24"/>
          <w:szCs w:val="24"/>
        </w:rPr>
      </w:pPr>
    </w:p>
    <w:p w14:paraId="7ED282B2" w14:textId="7663B010" w:rsidR="001F11B4" w:rsidRPr="00A64A86" w:rsidRDefault="001E2028" w:rsidP="001E2028">
      <w:pPr>
        <w:adjustRightInd w:val="0"/>
        <w:spacing w:after="0" w:line="240" w:lineRule="auto"/>
        <w:ind w:left="720" w:right="-180"/>
        <w:rPr>
          <w:rFonts w:ascii="Tahoma" w:hAnsi="Tahoma" w:cs="Tahoma"/>
          <w:bCs/>
          <w:sz w:val="24"/>
          <w:szCs w:val="24"/>
        </w:rPr>
      </w:pPr>
      <w:r w:rsidRPr="00A64A86">
        <w:rPr>
          <w:rFonts w:ascii="Tahoma" w:hAnsi="Tahoma" w:cs="Tahoma"/>
          <w:bCs/>
          <w:sz w:val="24"/>
          <w:szCs w:val="24"/>
        </w:rPr>
        <w:t>There was no CIO update</w:t>
      </w:r>
      <w:r w:rsidR="00941049">
        <w:rPr>
          <w:rFonts w:ascii="Tahoma" w:hAnsi="Tahoma" w:cs="Tahoma"/>
          <w:bCs/>
          <w:sz w:val="24"/>
          <w:szCs w:val="24"/>
        </w:rPr>
        <w:t xml:space="preserve"> and no public comment.</w:t>
      </w:r>
    </w:p>
    <w:p w14:paraId="26B229ED" w14:textId="77777777" w:rsidR="001E2028" w:rsidRPr="00A64A86" w:rsidRDefault="001E2028" w:rsidP="001E2028">
      <w:pPr>
        <w:adjustRightInd w:val="0"/>
        <w:spacing w:after="0" w:line="240" w:lineRule="auto"/>
        <w:ind w:left="720" w:right="-180"/>
        <w:rPr>
          <w:rFonts w:ascii="Tahoma" w:hAnsi="Tahoma" w:cs="Tahoma"/>
          <w:bCs/>
          <w:szCs w:val="26"/>
        </w:rPr>
      </w:pPr>
    </w:p>
    <w:p w14:paraId="2833DFD5" w14:textId="70FF3053" w:rsidR="001E2028" w:rsidRPr="00A64A86" w:rsidRDefault="001E2028" w:rsidP="00425B76">
      <w:pPr>
        <w:pStyle w:val="ListParagraph"/>
        <w:numPr>
          <w:ilvl w:val="0"/>
          <w:numId w:val="5"/>
        </w:numPr>
        <w:adjustRightInd w:val="0"/>
        <w:spacing w:after="0" w:line="240" w:lineRule="auto"/>
        <w:ind w:right="-180"/>
        <w:rPr>
          <w:rFonts w:ascii="Tahoma" w:hAnsi="Tahoma" w:cs="Tahoma"/>
          <w:b/>
          <w:bCs/>
          <w:sz w:val="24"/>
          <w:szCs w:val="24"/>
        </w:rPr>
      </w:pPr>
      <w:r w:rsidRPr="50875E87">
        <w:rPr>
          <w:rFonts w:ascii="Tahoma" w:hAnsi="Tahoma" w:cs="Tahoma"/>
          <w:b/>
          <w:bCs/>
          <w:sz w:val="24"/>
          <w:szCs w:val="24"/>
        </w:rPr>
        <w:t>Adjournment</w:t>
      </w:r>
    </w:p>
    <w:p w14:paraId="5DB99FC6" w14:textId="77777777" w:rsidR="001E2028" w:rsidRPr="00A64A86" w:rsidRDefault="001E2028" w:rsidP="001E2028">
      <w:pPr>
        <w:adjustRightInd w:val="0"/>
        <w:spacing w:after="0" w:line="240" w:lineRule="auto"/>
        <w:ind w:right="-180"/>
        <w:rPr>
          <w:rFonts w:ascii="Tahoma" w:hAnsi="Tahoma" w:cs="Tahoma"/>
          <w:bCs/>
          <w:szCs w:val="26"/>
        </w:rPr>
      </w:pPr>
    </w:p>
    <w:p w14:paraId="1DF3114C" w14:textId="4F73A132" w:rsidR="001E2028" w:rsidRPr="00A64A86" w:rsidRDefault="001E2028" w:rsidP="00A64A86">
      <w:pPr>
        <w:adjustRightInd w:val="0"/>
        <w:spacing w:after="0" w:line="240" w:lineRule="auto"/>
        <w:ind w:right="-180" w:firstLine="720"/>
        <w:rPr>
          <w:rFonts w:ascii="Tahoma" w:hAnsi="Tahoma" w:cs="Tahoma"/>
          <w:bCs/>
          <w:sz w:val="24"/>
          <w:szCs w:val="24"/>
        </w:rPr>
      </w:pPr>
      <w:r w:rsidRPr="00A64A86">
        <w:rPr>
          <w:rFonts w:ascii="Tahoma" w:hAnsi="Tahoma" w:cs="Tahoma"/>
          <w:bCs/>
          <w:sz w:val="24"/>
          <w:szCs w:val="24"/>
        </w:rPr>
        <w:t>Carmen Chu adjourned the meeting at 11:</w:t>
      </w:r>
      <w:r w:rsidR="00A64A86" w:rsidRPr="00A64A86">
        <w:rPr>
          <w:rFonts w:ascii="Tahoma" w:hAnsi="Tahoma" w:cs="Tahoma"/>
          <w:bCs/>
          <w:sz w:val="24"/>
          <w:szCs w:val="24"/>
        </w:rPr>
        <w:t>05 a.m.</w:t>
      </w:r>
    </w:p>
    <w:p w14:paraId="2A153C88" w14:textId="77777777" w:rsidR="001E2028" w:rsidRPr="001E2028" w:rsidRDefault="001E2028" w:rsidP="001E2028">
      <w:pPr>
        <w:adjustRightInd w:val="0"/>
        <w:spacing w:after="0" w:line="240" w:lineRule="auto"/>
        <w:ind w:left="360" w:right="-180"/>
        <w:rPr>
          <w:rFonts w:ascii="Tahoma" w:hAnsi="Tahoma" w:cs="Tahoma"/>
          <w:bCs/>
          <w:color w:val="3F4561"/>
          <w:szCs w:val="26"/>
        </w:rPr>
      </w:pPr>
    </w:p>
    <w:p w14:paraId="5BE523BE" w14:textId="77777777" w:rsidR="004B6486" w:rsidRPr="001F11B4" w:rsidRDefault="004B6486" w:rsidP="004E5AD8">
      <w:pPr>
        <w:pStyle w:val="ListParagraph"/>
        <w:adjustRightInd w:val="0"/>
        <w:spacing w:after="0" w:line="240" w:lineRule="auto"/>
        <w:ind w:right="-180"/>
        <w:rPr>
          <w:rFonts w:ascii="Tahoma" w:hAnsi="Tahoma" w:cs="Tahoma"/>
          <w:bCs/>
          <w:color w:val="3F4561"/>
          <w:szCs w:val="26"/>
        </w:rPr>
      </w:pPr>
    </w:p>
    <w:p w14:paraId="0E94417D" w14:textId="77777777" w:rsidR="004B6486" w:rsidRDefault="004B6486" w:rsidP="004E5AD8">
      <w:pPr>
        <w:pStyle w:val="ListParagraph"/>
        <w:adjustRightInd w:val="0"/>
        <w:spacing w:after="0" w:line="240" w:lineRule="auto"/>
        <w:ind w:right="-180"/>
        <w:rPr>
          <w:rFonts w:ascii="Tahoma" w:hAnsi="Tahoma" w:cs="Tahoma"/>
          <w:sz w:val="24"/>
          <w:szCs w:val="24"/>
        </w:rPr>
      </w:pPr>
    </w:p>
    <w:p w14:paraId="6B11435C" w14:textId="5CE5199D" w:rsidR="7DD7DE6C" w:rsidRPr="00A73408" w:rsidRDefault="7DD7DE6C" w:rsidP="004E5AD8">
      <w:pPr>
        <w:pStyle w:val="ListParagraph"/>
        <w:spacing w:after="0" w:line="240" w:lineRule="auto"/>
        <w:ind w:left="990" w:right="-360"/>
        <w:rPr>
          <w:rFonts w:ascii="Tahoma" w:eastAsia="Times New Roman" w:hAnsi="Tahoma" w:cs="Tahoma"/>
          <w:sz w:val="24"/>
        </w:rPr>
      </w:pPr>
    </w:p>
    <w:sectPr w:rsidR="7DD7DE6C" w:rsidRPr="00A73408" w:rsidSect="00E6289D">
      <w:footerReference w:type="default" r:id="rId16"/>
      <w:pgSz w:w="12240" w:h="15840" w:code="1"/>
      <w:pgMar w:top="450" w:right="1008" w:bottom="720" w:left="1008"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ndavati, Neil (ADM)" w:date="2023-04-27T12:11:00Z" w:initials="DN(">
    <w:p w14:paraId="16C9D6B8" w14:textId="77777777" w:rsidR="003D3425" w:rsidRDefault="003D3425" w:rsidP="004B243C">
      <w:pPr>
        <w:pStyle w:val="CommentText"/>
      </w:pPr>
      <w:r>
        <w:rPr>
          <w:rStyle w:val="CommentReference"/>
        </w:rPr>
        <w:annotationRef/>
      </w:r>
      <w:r>
        <w:t>He mentioned the January date that was on page 2, section 4.2</w:t>
      </w:r>
    </w:p>
  </w:comment>
  <w:comment w:id="2" w:author="Dandavati, Neil (ADM)" w:date="2023-04-27T12:16:00Z" w:initials="DN(">
    <w:p w14:paraId="552B27D8" w14:textId="77777777" w:rsidR="007C6D0B" w:rsidRDefault="007C6D0B" w:rsidP="00387050">
      <w:pPr>
        <w:pStyle w:val="CommentText"/>
      </w:pPr>
      <w:r>
        <w:rPr>
          <w:rStyle w:val="CommentReference"/>
        </w:rPr>
        <w:annotationRef/>
      </w:r>
      <w:r>
        <w:t>These are the Access Control Badging System Replacement and the Perimeter and Building Video Security System Replacement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C9D6B8" w15:done="1"/>
  <w15:commentEx w15:paraId="552B27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4E500" w16cex:dateUtc="2023-04-27T19:11:00Z"/>
  <w16cex:commentExtensible w16cex:durableId="27F4E616" w16cex:dateUtc="2023-04-27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9D6B8" w16cid:durableId="27F4E500"/>
  <w16cid:commentId w16cid:paraId="552B27D8" w16cid:durableId="27F4E6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E8E0" w14:textId="77777777" w:rsidR="00E6289D" w:rsidRDefault="00E6289D" w:rsidP="000D4C63">
      <w:pPr>
        <w:spacing w:after="0" w:line="240" w:lineRule="auto"/>
      </w:pPr>
      <w:r>
        <w:separator/>
      </w:r>
    </w:p>
  </w:endnote>
  <w:endnote w:type="continuationSeparator" w:id="0">
    <w:p w14:paraId="77BE02D2" w14:textId="77777777" w:rsidR="00E6289D" w:rsidRDefault="00E6289D" w:rsidP="000D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751"/>
      <w:docPartObj>
        <w:docPartGallery w:val="Page Numbers (Bottom of Page)"/>
        <w:docPartUnique/>
      </w:docPartObj>
    </w:sdtPr>
    <w:sdtEndPr>
      <w:rPr>
        <w:noProof/>
      </w:rPr>
    </w:sdtEndPr>
    <w:sdtContent>
      <w:p w14:paraId="5A79188B" w14:textId="77777777" w:rsidR="00675C4C" w:rsidRDefault="00675C4C">
        <w:pPr>
          <w:pStyle w:val="Footer"/>
          <w:jc w:val="center"/>
        </w:pPr>
        <w:r>
          <w:fldChar w:fldCharType="begin"/>
        </w:r>
        <w:r>
          <w:instrText xml:space="preserve"> PAGE   \* MERGEFORMAT </w:instrText>
        </w:r>
        <w:r>
          <w:fldChar w:fldCharType="separate"/>
        </w:r>
        <w:r w:rsidR="00F31573">
          <w:rPr>
            <w:noProof/>
          </w:rPr>
          <w:t>2</w:t>
        </w:r>
        <w:r>
          <w:rPr>
            <w:noProof/>
          </w:rPr>
          <w:fldChar w:fldCharType="end"/>
        </w:r>
      </w:p>
    </w:sdtContent>
  </w:sdt>
  <w:p w14:paraId="72AF6A61" w14:textId="77777777" w:rsidR="00675C4C" w:rsidRDefault="0067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DFC7" w14:textId="77777777" w:rsidR="00E6289D" w:rsidRDefault="00E6289D" w:rsidP="000D4C63">
      <w:pPr>
        <w:spacing w:after="0" w:line="240" w:lineRule="auto"/>
      </w:pPr>
      <w:r>
        <w:separator/>
      </w:r>
    </w:p>
  </w:footnote>
  <w:footnote w:type="continuationSeparator" w:id="0">
    <w:p w14:paraId="6AE6C7AF" w14:textId="77777777" w:rsidR="00E6289D" w:rsidRDefault="00E6289D" w:rsidP="000D4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50D2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23E6A"/>
    <w:multiLevelType w:val="multilevel"/>
    <w:tmpl w:val="38161A58"/>
    <w:lvl w:ilvl="0">
      <w:start w:val="4"/>
      <w:numFmt w:val="decimal"/>
      <w:lvlText w:val="%1"/>
      <w:lvlJc w:val="left"/>
      <w:pPr>
        <w:ind w:left="380" w:hanging="380"/>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400" w:hanging="144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740" w:hanging="1800"/>
      </w:pPr>
      <w:rPr>
        <w:rFonts w:hint="default"/>
        <w:b/>
      </w:rPr>
    </w:lvl>
    <w:lvl w:ilvl="7">
      <w:start w:val="1"/>
      <w:numFmt w:val="decimal"/>
      <w:lvlText w:val="%1.%2.%3.%4.%5.%6.%7.%8"/>
      <w:lvlJc w:val="left"/>
      <w:pPr>
        <w:ind w:left="9090" w:hanging="2160"/>
      </w:pPr>
      <w:rPr>
        <w:rFonts w:hint="default"/>
        <w:b/>
      </w:rPr>
    </w:lvl>
    <w:lvl w:ilvl="8">
      <w:start w:val="1"/>
      <w:numFmt w:val="decimal"/>
      <w:lvlText w:val="%1.%2.%3.%4.%5.%6.%7.%8.%9"/>
      <w:lvlJc w:val="left"/>
      <w:pPr>
        <w:ind w:left="10080" w:hanging="2160"/>
      </w:pPr>
      <w:rPr>
        <w:rFonts w:hint="default"/>
        <w:b/>
      </w:rPr>
    </w:lvl>
  </w:abstractNum>
  <w:abstractNum w:abstractNumId="2" w15:restartNumberingAfterBreak="0">
    <w:nsid w:val="20093730"/>
    <w:multiLevelType w:val="hybridMultilevel"/>
    <w:tmpl w:val="CDEC7CBE"/>
    <w:lvl w:ilvl="0" w:tplc="FFFFFFF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36D56"/>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242906"/>
    <w:multiLevelType w:val="hybridMultilevel"/>
    <w:tmpl w:val="626661BA"/>
    <w:lvl w:ilvl="0" w:tplc="8C2E267A">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6039966">
    <w:abstractNumId w:val="1"/>
  </w:num>
  <w:num w:numId="2" w16cid:durableId="611977745">
    <w:abstractNumId w:val="2"/>
  </w:num>
  <w:num w:numId="3" w16cid:durableId="1308971292">
    <w:abstractNumId w:val="0"/>
  </w:num>
  <w:num w:numId="4" w16cid:durableId="1253396108">
    <w:abstractNumId w:val="3"/>
  </w:num>
  <w:num w:numId="5" w16cid:durableId="938219612">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davati, Neil (ADM)">
    <w15:presenceInfo w15:providerId="AD" w15:userId="S::neil.dandavati@sfgov.org::a69d69fe-1b9b-475e-a228-be4ba35b97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3E"/>
    <w:rsid w:val="0000041C"/>
    <w:rsid w:val="000005DE"/>
    <w:rsid w:val="00000FB2"/>
    <w:rsid w:val="00001533"/>
    <w:rsid w:val="000023B8"/>
    <w:rsid w:val="000026BA"/>
    <w:rsid w:val="00002B48"/>
    <w:rsid w:val="00002EA6"/>
    <w:rsid w:val="00003FA6"/>
    <w:rsid w:val="000045D2"/>
    <w:rsid w:val="00004E9E"/>
    <w:rsid w:val="00005015"/>
    <w:rsid w:val="000054AF"/>
    <w:rsid w:val="00005DBD"/>
    <w:rsid w:val="00006E56"/>
    <w:rsid w:val="000071AD"/>
    <w:rsid w:val="000101FD"/>
    <w:rsid w:val="00010A5C"/>
    <w:rsid w:val="00010AAA"/>
    <w:rsid w:val="00010E8C"/>
    <w:rsid w:val="00010F81"/>
    <w:rsid w:val="00011951"/>
    <w:rsid w:val="00011D5A"/>
    <w:rsid w:val="00013341"/>
    <w:rsid w:val="0001407C"/>
    <w:rsid w:val="000162E1"/>
    <w:rsid w:val="00016FC1"/>
    <w:rsid w:val="00020137"/>
    <w:rsid w:val="00020D2A"/>
    <w:rsid w:val="00021A1F"/>
    <w:rsid w:val="00022198"/>
    <w:rsid w:val="00022C78"/>
    <w:rsid w:val="000230BA"/>
    <w:rsid w:val="00025A14"/>
    <w:rsid w:val="00026DFC"/>
    <w:rsid w:val="00026FFE"/>
    <w:rsid w:val="0002763E"/>
    <w:rsid w:val="00027E6F"/>
    <w:rsid w:val="00030223"/>
    <w:rsid w:val="000313BD"/>
    <w:rsid w:val="00032056"/>
    <w:rsid w:val="00032774"/>
    <w:rsid w:val="00032D4F"/>
    <w:rsid w:val="00033A18"/>
    <w:rsid w:val="00033E04"/>
    <w:rsid w:val="00034766"/>
    <w:rsid w:val="00035455"/>
    <w:rsid w:val="0003675B"/>
    <w:rsid w:val="000371BD"/>
    <w:rsid w:val="0003796A"/>
    <w:rsid w:val="00041258"/>
    <w:rsid w:val="00041585"/>
    <w:rsid w:val="00045A12"/>
    <w:rsid w:val="00046DC2"/>
    <w:rsid w:val="00047305"/>
    <w:rsid w:val="00050399"/>
    <w:rsid w:val="000509DF"/>
    <w:rsid w:val="00051080"/>
    <w:rsid w:val="00052096"/>
    <w:rsid w:val="000525E6"/>
    <w:rsid w:val="00054111"/>
    <w:rsid w:val="00054F42"/>
    <w:rsid w:val="00057A69"/>
    <w:rsid w:val="00057D0F"/>
    <w:rsid w:val="00057F36"/>
    <w:rsid w:val="00060A72"/>
    <w:rsid w:val="0006276A"/>
    <w:rsid w:val="000640BC"/>
    <w:rsid w:val="0006483F"/>
    <w:rsid w:val="0006543C"/>
    <w:rsid w:val="000665AD"/>
    <w:rsid w:val="00067278"/>
    <w:rsid w:val="000675EE"/>
    <w:rsid w:val="00072452"/>
    <w:rsid w:val="00072476"/>
    <w:rsid w:val="00073BB8"/>
    <w:rsid w:val="00073CCD"/>
    <w:rsid w:val="00073CF7"/>
    <w:rsid w:val="000742CD"/>
    <w:rsid w:val="0007613F"/>
    <w:rsid w:val="00077D55"/>
    <w:rsid w:val="000804B7"/>
    <w:rsid w:val="00083101"/>
    <w:rsid w:val="00083EFF"/>
    <w:rsid w:val="000853A6"/>
    <w:rsid w:val="00087319"/>
    <w:rsid w:val="00087411"/>
    <w:rsid w:val="000904B4"/>
    <w:rsid w:val="0009057D"/>
    <w:rsid w:val="0009061C"/>
    <w:rsid w:val="000919D3"/>
    <w:rsid w:val="00092235"/>
    <w:rsid w:val="0009236F"/>
    <w:rsid w:val="000924EE"/>
    <w:rsid w:val="00092A86"/>
    <w:rsid w:val="00093B8B"/>
    <w:rsid w:val="0009430B"/>
    <w:rsid w:val="00095465"/>
    <w:rsid w:val="00095FB1"/>
    <w:rsid w:val="0009619E"/>
    <w:rsid w:val="000971F4"/>
    <w:rsid w:val="00097DEE"/>
    <w:rsid w:val="000A0B52"/>
    <w:rsid w:val="000A10A0"/>
    <w:rsid w:val="000A1198"/>
    <w:rsid w:val="000A4BF7"/>
    <w:rsid w:val="000A4E4A"/>
    <w:rsid w:val="000A531B"/>
    <w:rsid w:val="000A5EBC"/>
    <w:rsid w:val="000A6601"/>
    <w:rsid w:val="000A7442"/>
    <w:rsid w:val="000A7BB5"/>
    <w:rsid w:val="000B0011"/>
    <w:rsid w:val="000B2099"/>
    <w:rsid w:val="000B2A1C"/>
    <w:rsid w:val="000B39D2"/>
    <w:rsid w:val="000B417D"/>
    <w:rsid w:val="000B4294"/>
    <w:rsid w:val="000B44F0"/>
    <w:rsid w:val="000B4598"/>
    <w:rsid w:val="000B6EAD"/>
    <w:rsid w:val="000C0C3E"/>
    <w:rsid w:val="000C226A"/>
    <w:rsid w:val="000C2752"/>
    <w:rsid w:val="000C2D00"/>
    <w:rsid w:val="000C31C3"/>
    <w:rsid w:val="000C4AAD"/>
    <w:rsid w:val="000C4C80"/>
    <w:rsid w:val="000C4DC1"/>
    <w:rsid w:val="000C4F93"/>
    <w:rsid w:val="000D036E"/>
    <w:rsid w:val="000D0498"/>
    <w:rsid w:val="000D12FB"/>
    <w:rsid w:val="000D19C4"/>
    <w:rsid w:val="000D22AD"/>
    <w:rsid w:val="000D31C3"/>
    <w:rsid w:val="000D38BD"/>
    <w:rsid w:val="000D3BDD"/>
    <w:rsid w:val="000D4C63"/>
    <w:rsid w:val="000D57FF"/>
    <w:rsid w:val="000D7361"/>
    <w:rsid w:val="000E139A"/>
    <w:rsid w:val="000E1935"/>
    <w:rsid w:val="000E1D0E"/>
    <w:rsid w:val="000E3B7B"/>
    <w:rsid w:val="000E5989"/>
    <w:rsid w:val="000E6083"/>
    <w:rsid w:val="000E737C"/>
    <w:rsid w:val="000F00FD"/>
    <w:rsid w:val="000F0378"/>
    <w:rsid w:val="000F0419"/>
    <w:rsid w:val="000F07C7"/>
    <w:rsid w:val="000F1278"/>
    <w:rsid w:val="000F14D7"/>
    <w:rsid w:val="000F2536"/>
    <w:rsid w:val="000F2D01"/>
    <w:rsid w:val="000F32E6"/>
    <w:rsid w:val="000F36A1"/>
    <w:rsid w:val="000F49B4"/>
    <w:rsid w:val="000F4EF2"/>
    <w:rsid w:val="000F5D78"/>
    <w:rsid w:val="000F64A0"/>
    <w:rsid w:val="000F7C12"/>
    <w:rsid w:val="000F7E66"/>
    <w:rsid w:val="00100355"/>
    <w:rsid w:val="00101595"/>
    <w:rsid w:val="0010310B"/>
    <w:rsid w:val="00104375"/>
    <w:rsid w:val="001045B4"/>
    <w:rsid w:val="00104B24"/>
    <w:rsid w:val="00104B85"/>
    <w:rsid w:val="0010537B"/>
    <w:rsid w:val="0010548A"/>
    <w:rsid w:val="00107467"/>
    <w:rsid w:val="001076AB"/>
    <w:rsid w:val="001113C7"/>
    <w:rsid w:val="001124FA"/>
    <w:rsid w:val="0011321F"/>
    <w:rsid w:val="001145C7"/>
    <w:rsid w:val="00116392"/>
    <w:rsid w:val="00117AA2"/>
    <w:rsid w:val="00120A4E"/>
    <w:rsid w:val="0012171A"/>
    <w:rsid w:val="00122E51"/>
    <w:rsid w:val="00123F1F"/>
    <w:rsid w:val="00124217"/>
    <w:rsid w:val="00125C4A"/>
    <w:rsid w:val="00126C5E"/>
    <w:rsid w:val="00127A85"/>
    <w:rsid w:val="00130401"/>
    <w:rsid w:val="00131507"/>
    <w:rsid w:val="001317F1"/>
    <w:rsid w:val="001330EC"/>
    <w:rsid w:val="00133768"/>
    <w:rsid w:val="00135B32"/>
    <w:rsid w:val="00140387"/>
    <w:rsid w:val="00142473"/>
    <w:rsid w:val="001428BB"/>
    <w:rsid w:val="00143242"/>
    <w:rsid w:val="00143273"/>
    <w:rsid w:val="001441E9"/>
    <w:rsid w:val="00144B64"/>
    <w:rsid w:val="001451FD"/>
    <w:rsid w:val="001453F0"/>
    <w:rsid w:val="001456A3"/>
    <w:rsid w:val="001469E0"/>
    <w:rsid w:val="00146A45"/>
    <w:rsid w:val="00147290"/>
    <w:rsid w:val="00147A58"/>
    <w:rsid w:val="001510E6"/>
    <w:rsid w:val="00152D92"/>
    <w:rsid w:val="00153885"/>
    <w:rsid w:val="00155471"/>
    <w:rsid w:val="00156EA5"/>
    <w:rsid w:val="0015731E"/>
    <w:rsid w:val="00157438"/>
    <w:rsid w:val="00157DA3"/>
    <w:rsid w:val="00160797"/>
    <w:rsid w:val="00161EB6"/>
    <w:rsid w:val="001638FC"/>
    <w:rsid w:val="001641B8"/>
    <w:rsid w:val="00164855"/>
    <w:rsid w:val="00167655"/>
    <w:rsid w:val="00167BB0"/>
    <w:rsid w:val="00170716"/>
    <w:rsid w:val="00170908"/>
    <w:rsid w:val="00172696"/>
    <w:rsid w:val="001733AE"/>
    <w:rsid w:val="001736BD"/>
    <w:rsid w:val="001737E8"/>
    <w:rsid w:val="001757CE"/>
    <w:rsid w:val="00176771"/>
    <w:rsid w:val="00176BBE"/>
    <w:rsid w:val="00176C75"/>
    <w:rsid w:val="00177548"/>
    <w:rsid w:val="00177945"/>
    <w:rsid w:val="00177FA4"/>
    <w:rsid w:val="001800DB"/>
    <w:rsid w:val="001818BA"/>
    <w:rsid w:val="00181B19"/>
    <w:rsid w:val="00182B3C"/>
    <w:rsid w:val="001832BA"/>
    <w:rsid w:val="00183DAB"/>
    <w:rsid w:val="001851E2"/>
    <w:rsid w:val="001859E3"/>
    <w:rsid w:val="0018601B"/>
    <w:rsid w:val="0018742D"/>
    <w:rsid w:val="001875C8"/>
    <w:rsid w:val="00190F38"/>
    <w:rsid w:val="00193315"/>
    <w:rsid w:val="001960FF"/>
    <w:rsid w:val="001A184A"/>
    <w:rsid w:val="001A257D"/>
    <w:rsid w:val="001A258F"/>
    <w:rsid w:val="001A378A"/>
    <w:rsid w:val="001A4C6A"/>
    <w:rsid w:val="001A5EBE"/>
    <w:rsid w:val="001A7874"/>
    <w:rsid w:val="001A7C3B"/>
    <w:rsid w:val="001B1345"/>
    <w:rsid w:val="001B1BA3"/>
    <w:rsid w:val="001B6EAC"/>
    <w:rsid w:val="001B7949"/>
    <w:rsid w:val="001C044F"/>
    <w:rsid w:val="001C1491"/>
    <w:rsid w:val="001C213E"/>
    <w:rsid w:val="001C262D"/>
    <w:rsid w:val="001C2CF1"/>
    <w:rsid w:val="001C5ABC"/>
    <w:rsid w:val="001C73A0"/>
    <w:rsid w:val="001D13B2"/>
    <w:rsid w:val="001D23E4"/>
    <w:rsid w:val="001D2844"/>
    <w:rsid w:val="001D2C66"/>
    <w:rsid w:val="001D2ED4"/>
    <w:rsid w:val="001D3D03"/>
    <w:rsid w:val="001D3DB2"/>
    <w:rsid w:val="001D425B"/>
    <w:rsid w:val="001D4D33"/>
    <w:rsid w:val="001D6942"/>
    <w:rsid w:val="001D78D4"/>
    <w:rsid w:val="001E03A9"/>
    <w:rsid w:val="001E0D10"/>
    <w:rsid w:val="001E174C"/>
    <w:rsid w:val="001E2028"/>
    <w:rsid w:val="001E241B"/>
    <w:rsid w:val="001E29A9"/>
    <w:rsid w:val="001E4865"/>
    <w:rsid w:val="001E53D8"/>
    <w:rsid w:val="001E5F00"/>
    <w:rsid w:val="001E6978"/>
    <w:rsid w:val="001E72F5"/>
    <w:rsid w:val="001F07A4"/>
    <w:rsid w:val="001F11B4"/>
    <w:rsid w:val="001F23C9"/>
    <w:rsid w:val="001F317A"/>
    <w:rsid w:val="001F3A7F"/>
    <w:rsid w:val="001F4D7A"/>
    <w:rsid w:val="001F5D71"/>
    <w:rsid w:val="001F6781"/>
    <w:rsid w:val="001F72E8"/>
    <w:rsid w:val="001F777C"/>
    <w:rsid w:val="00200D0E"/>
    <w:rsid w:val="0020109F"/>
    <w:rsid w:val="00201235"/>
    <w:rsid w:val="00201648"/>
    <w:rsid w:val="0020208D"/>
    <w:rsid w:val="002023D2"/>
    <w:rsid w:val="00202702"/>
    <w:rsid w:val="00202728"/>
    <w:rsid w:val="00202DD4"/>
    <w:rsid w:val="002042A3"/>
    <w:rsid w:val="0020589C"/>
    <w:rsid w:val="0020712C"/>
    <w:rsid w:val="00207D6C"/>
    <w:rsid w:val="00210930"/>
    <w:rsid w:val="00210A0F"/>
    <w:rsid w:val="00211201"/>
    <w:rsid w:val="00212941"/>
    <w:rsid w:val="00212E88"/>
    <w:rsid w:val="00214069"/>
    <w:rsid w:val="00216546"/>
    <w:rsid w:val="00216F6E"/>
    <w:rsid w:val="002176C2"/>
    <w:rsid w:val="0021786F"/>
    <w:rsid w:val="0022067A"/>
    <w:rsid w:val="002210FE"/>
    <w:rsid w:val="00221B2E"/>
    <w:rsid w:val="0022328A"/>
    <w:rsid w:val="00224070"/>
    <w:rsid w:val="00225D7B"/>
    <w:rsid w:val="002263F1"/>
    <w:rsid w:val="00227501"/>
    <w:rsid w:val="00232C66"/>
    <w:rsid w:val="002345A3"/>
    <w:rsid w:val="002349D9"/>
    <w:rsid w:val="00234B51"/>
    <w:rsid w:val="00235338"/>
    <w:rsid w:val="00235681"/>
    <w:rsid w:val="00235BD9"/>
    <w:rsid w:val="0023627D"/>
    <w:rsid w:val="002414CF"/>
    <w:rsid w:val="00241859"/>
    <w:rsid w:val="00242035"/>
    <w:rsid w:val="002421FB"/>
    <w:rsid w:val="00242E99"/>
    <w:rsid w:val="0024385E"/>
    <w:rsid w:val="0024423C"/>
    <w:rsid w:val="00244F91"/>
    <w:rsid w:val="00245307"/>
    <w:rsid w:val="002459C1"/>
    <w:rsid w:val="002470EE"/>
    <w:rsid w:val="0024725C"/>
    <w:rsid w:val="00250495"/>
    <w:rsid w:val="00251F94"/>
    <w:rsid w:val="00251FB6"/>
    <w:rsid w:val="0025284C"/>
    <w:rsid w:val="00253197"/>
    <w:rsid w:val="002536EC"/>
    <w:rsid w:val="00255CDA"/>
    <w:rsid w:val="00255D6D"/>
    <w:rsid w:val="0025736C"/>
    <w:rsid w:val="002573F2"/>
    <w:rsid w:val="00257ACF"/>
    <w:rsid w:val="00260A6F"/>
    <w:rsid w:val="002613AB"/>
    <w:rsid w:val="002622A6"/>
    <w:rsid w:val="00263740"/>
    <w:rsid w:val="002646D4"/>
    <w:rsid w:val="002655EA"/>
    <w:rsid w:val="00270982"/>
    <w:rsid w:val="00271672"/>
    <w:rsid w:val="00273A9D"/>
    <w:rsid w:val="002740D7"/>
    <w:rsid w:val="00274969"/>
    <w:rsid w:val="00274DD2"/>
    <w:rsid w:val="00275778"/>
    <w:rsid w:val="00275942"/>
    <w:rsid w:val="002769CA"/>
    <w:rsid w:val="00276EB8"/>
    <w:rsid w:val="00277595"/>
    <w:rsid w:val="002813A7"/>
    <w:rsid w:val="002817FF"/>
    <w:rsid w:val="0028577D"/>
    <w:rsid w:val="002869A7"/>
    <w:rsid w:val="00286B41"/>
    <w:rsid w:val="00287633"/>
    <w:rsid w:val="00287D5D"/>
    <w:rsid w:val="00292F5D"/>
    <w:rsid w:val="002943F3"/>
    <w:rsid w:val="00294740"/>
    <w:rsid w:val="002949A3"/>
    <w:rsid w:val="00294BE2"/>
    <w:rsid w:val="00295DEE"/>
    <w:rsid w:val="0029659E"/>
    <w:rsid w:val="00297666"/>
    <w:rsid w:val="002A172D"/>
    <w:rsid w:val="002A1933"/>
    <w:rsid w:val="002A2ED5"/>
    <w:rsid w:val="002A345A"/>
    <w:rsid w:val="002A3600"/>
    <w:rsid w:val="002A4373"/>
    <w:rsid w:val="002A4543"/>
    <w:rsid w:val="002A4A41"/>
    <w:rsid w:val="002A6820"/>
    <w:rsid w:val="002B00FB"/>
    <w:rsid w:val="002B0CD1"/>
    <w:rsid w:val="002B0E0C"/>
    <w:rsid w:val="002B1965"/>
    <w:rsid w:val="002B26CD"/>
    <w:rsid w:val="002B2E9F"/>
    <w:rsid w:val="002B30D1"/>
    <w:rsid w:val="002B327D"/>
    <w:rsid w:val="002B3871"/>
    <w:rsid w:val="002B47CF"/>
    <w:rsid w:val="002B54B2"/>
    <w:rsid w:val="002B6750"/>
    <w:rsid w:val="002B6D16"/>
    <w:rsid w:val="002B72FA"/>
    <w:rsid w:val="002C044E"/>
    <w:rsid w:val="002C1591"/>
    <w:rsid w:val="002C16D0"/>
    <w:rsid w:val="002C19E4"/>
    <w:rsid w:val="002C4BBF"/>
    <w:rsid w:val="002C5357"/>
    <w:rsid w:val="002C5490"/>
    <w:rsid w:val="002D096E"/>
    <w:rsid w:val="002D10A8"/>
    <w:rsid w:val="002D2AA7"/>
    <w:rsid w:val="002D4924"/>
    <w:rsid w:val="002D4C88"/>
    <w:rsid w:val="002D5863"/>
    <w:rsid w:val="002D5D1C"/>
    <w:rsid w:val="002D5E3D"/>
    <w:rsid w:val="002E2231"/>
    <w:rsid w:val="002E2978"/>
    <w:rsid w:val="002E3A63"/>
    <w:rsid w:val="002E42FE"/>
    <w:rsid w:val="002E529B"/>
    <w:rsid w:val="002E64C0"/>
    <w:rsid w:val="002E66E2"/>
    <w:rsid w:val="002E696A"/>
    <w:rsid w:val="002E6DC6"/>
    <w:rsid w:val="002E7174"/>
    <w:rsid w:val="002E7430"/>
    <w:rsid w:val="002E7A6B"/>
    <w:rsid w:val="002E7D95"/>
    <w:rsid w:val="002E7EE8"/>
    <w:rsid w:val="002F0B72"/>
    <w:rsid w:val="002F18FD"/>
    <w:rsid w:val="002F1A4D"/>
    <w:rsid w:val="002F1E20"/>
    <w:rsid w:val="002F337C"/>
    <w:rsid w:val="002F4055"/>
    <w:rsid w:val="002F4EC5"/>
    <w:rsid w:val="002F503E"/>
    <w:rsid w:val="002F6930"/>
    <w:rsid w:val="002F770E"/>
    <w:rsid w:val="00300155"/>
    <w:rsid w:val="0030092D"/>
    <w:rsid w:val="00300C09"/>
    <w:rsid w:val="003014C9"/>
    <w:rsid w:val="00301639"/>
    <w:rsid w:val="00301C5F"/>
    <w:rsid w:val="00302E6A"/>
    <w:rsid w:val="003068EC"/>
    <w:rsid w:val="0030720C"/>
    <w:rsid w:val="003079A2"/>
    <w:rsid w:val="003103F2"/>
    <w:rsid w:val="0031221A"/>
    <w:rsid w:val="003133B3"/>
    <w:rsid w:val="00313B7A"/>
    <w:rsid w:val="00313BE5"/>
    <w:rsid w:val="00315AFF"/>
    <w:rsid w:val="00316303"/>
    <w:rsid w:val="00316D51"/>
    <w:rsid w:val="00316E0E"/>
    <w:rsid w:val="00317271"/>
    <w:rsid w:val="00317DE3"/>
    <w:rsid w:val="00321C01"/>
    <w:rsid w:val="0032264B"/>
    <w:rsid w:val="003227CA"/>
    <w:rsid w:val="00322960"/>
    <w:rsid w:val="00324102"/>
    <w:rsid w:val="00327FE6"/>
    <w:rsid w:val="00330BBF"/>
    <w:rsid w:val="00330D7E"/>
    <w:rsid w:val="00331E5C"/>
    <w:rsid w:val="003336D9"/>
    <w:rsid w:val="0033460A"/>
    <w:rsid w:val="0033574D"/>
    <w:rsid w:val="0033771D"/>
    <w:rsid w:val="003378A4"/>
    <w:rsid w:val="003402BE"/>
    <w:rsid w:val="0034154C"/>
    <w:rsid w:val="00343510"/>
    <w:rsid w:val="00344100"/>
    <w:rsid w:val="003442DA"/>
    <w:rsid w:val="0034456B"/>
    <w:rsid w:val="003455D5"/>
    <w:rsid w:val="00351E05"/>
    <w:rsid w:val="003520F4"/>
    <w:rsid w:val="003545DB"/>
    <w:rsid w:val="003558B9"/>
    <w:rsid w:val="00355EF8"/>
    <w:rsid w:val="0035632D"/>
    <w:rsid w:val="003573F5"/>
    <w:rsid w:val="003618E6"/>
    <w:rsid w:val="00362719"/>
    <w:rsid w:val="00362D60"/>
    <w:rsid w:val="00363106"/>
    <w:rsid w:val="00365BF6"/>
    <w:rsid w:val="0037176C"/>
    <w:rsid w:val="00372149"/>
    <w:rsid w:val="00372657"/>
    <w:rsid w:val="00372B8D"/>
    <w:rsid w:val="00372C33"/>
    <w:rsid w:val="00373738"/>
    <w:rsid w:val="00374C2B"/>
    <w:rsid w:val="00375506"/>
    <w:rsid w:val="0037675D"/>
    <w:rsid w:val="003772FE"/>
    <w:rsid w:val="0037739D"/>
    <w:rsid w:val="00380123"/>
    <w:rsid w:val="0038251B"/>
    <w:rsid w:val="00382687"/>
    <w:rsid w:val="0038391F"/>
    <w:rsid w:val="003845F3"/>
    <w:rsid w:val="0038501C"/>
    <w:rsid w:val="00385126"/>
    <w:rsid w:val="00386037"/>
    <w:rsid w:val="00386244"/>
    <w:rsid w:val="00386F27"/>
    <w:rsid w:val="003916C7"/>
    <w:rsid w:val="00391905"/>
    <w:rsid w:val="00393FE9"/>
    <w:rsid w:val="003940F5"/>
    <w:rsid w:val="003947C6"/>
    <w:rsid w:val="003A01B9"/>
    <w:rsid w:val="003A0B6C"/>
    <w:rsid w:val="003A116E"/>
    <w:rsid w:val="003A3259"/>
    <w:rsid w:val="003A3C8D"/>
    <w:rsid w:val="003A3D81"/>
    <w:rsid w:val="003B0AEE"/>
    <w:rsid w:val="003B0BBD"/>
    <w:rsid w:val="003B1F3C"/>
    <w:rsid w:val="003B1F89"/>
    <w:rsid w:val="003B2364"/>
    <w:rsid w:val="003B29C2"/>
    <w:rsid w:val="003B3ABF"/>
    <w:rsid w:val="003B45D8"/>
    <w:rsid w:val="003B7498"/>
    <w:rsid w:val="003C04E9"/>
    <w:rsid w:val="003C48BB"/>
    <w:rsid w:val="003C4BDA"/>
    <w:rsid w:val="003D1C79"/>
    <w:rsid w:val="003D1E67"/>
    <w:rsid w:val="003D3425"/>
    <w:rsid w:val="003D3656"/>
    <w:rsid w:val="003D3FF7"/>
    <w:rsid w:val="003D47B5"/>
    <w:rsid w:val="003D4CF8"/>
    <w:rsid w:val="003D571A"/>
    <w:rsid w:val="003D65ED"/>
    <w:rsid w:val="003D660B"/>
    <w:rsid w:val="003D6D34"/>
    <w:rsid w:val="003D796A"/>
    <w:rsid w:val="003D7B15"/>
    <w:rsid w:val="003E0C01"/>
    <w:rsid w:val="003E18E3"/>
    <w:rsid w:val="003E19E4"/>
    <w:rsid w:val="003E35B2"/>
    <w:rsid w:val="003E3BEA"/>
    <w:rsid w:val="003E4720"/>
    <w:rsid w:val="003E4B50"/>
    <w:rsid w:val="003E4F49"/>
    <w:rsid w:val="003E55CB"/>
    <w:rsid w:val="003E5EA3"/>
    <w:rsid w:val="003E777A"/>
    <w:rsid w:val="003F1F43"/>
    <w:rsid w:val="003F2F4F"/>
    <w:rsid w:val="003F3797"/>
    <w:rsid w:val="003F6497"/>
    <w:rsid w:val="003F6561"/>
    <w:rsid w:val="00400875"/>
    <w:rsid w:val="00401080"/>
    <w:rsid w:val="0040118E"/>
    <w:rsid w:val="00401562"/>
    <w:rsid w:val="00401E67"/>
    <w:rsid w:val="004032E2"/>
    <w:rsid w:val="00403B3D"/>
    <w:rsid w:val="00404162"/>
    <w:rsid w:val="0040456E"/>
    <w:rsid w:val="00405674"/>
    <w:rsid w:val="004069A7"/>
    <w:rsid w:val="004137BB"/>
    <w:rsid w:val="00417435"/>
    <w:rsid w:val="00417521"/>
    <w:rsid w:val="00417EE0"/>
    <w:rsid w:val="00420E3A"/>
    <w:rsid w:val="00421AD1"/>
    <w:rsid w:val="00422101"/>
    <w:rsid w:val="00424702"/>
    <w:rsid w:val="00424A89"/>
    <w:rsid w:val="00425158"/>
    <w:rsid w:val="00425556"/>
    <w:rsid w:val="00425B76"/>
    <w:rsid w:val="0043185B"/>
    <w:rsid w:val="0043199A"/>
    <w:rsid w:val="00433065"/>
    <w:rsid w:val="004331CB"/>
    <w:rsid w:val="00433AD1"/>
    <w:rsid w:val="00433DE9"/>
    <w:rsid w:val="0043540F"/>
    <w:rsid w:val="00436F7C"/>
    <w:rsid w:val="004400E5"/>
    <w:rsid w:val="004424AD"/>
    <w:rsid w:val="004424C3"/>
    <w:rsid w:val="00442F98"/>
    <w:rsid w:val="0044337A"/>
    <w:rsid w:val="00443699"/>
    <w:rsid w:val="00443B1F"/>
    <w:rsid w:val="004440D0"/>
    <w:rsid w:val="00444909"/>
    <w:rsid w:val="00444D12"/>
    <w:rsid w:val="00446BE8"/>
    <w:rsid w:val="004470E8"/>
    <w:rsid w:val="00447874"/>
    <w:rsid w:val="004511AC"/>
    <w:rsid w:val="004522AB"/>
    <w:rsid w:val="00454673"/>
    <w:rsid w:val="00454C04"/>
    <w:rsid w:val="00454C19"/>
    <w:rsid w:val="0045550B"/>
    <w:rsid w:val="0045572D"/>
    <w:rsid w:val="00460969"/>
    <w:rsid w:val="004612E2"/>
    <w:rsid w:val="00461857"/>
    <w:rsid w:val="00461EC0"/>
    <w:rsid w:val="00464EA7"/>
    <w:rsid w:val="00465B14"/>
    <w:rsid w:val="004674B3"/>
    <w:rsid w:val="004674B8"/>
    <w:rsid w:val="00467607"/>
    <w:rsid w:val="00467B2B"/>
    <w:rsid w:val="00467F7F"/>
    <w:rsid w:val="00471230"/>
    <w:rsid w:val="00471C0C"/>
    <w:rsid w:val="00471D71"/>
    <w:rsid w:val="00472A8C"/>
    <w:rsid w:val="00472A97"/>
    <w:rsid w:val="00473C57"/>
    <w:rsid w:val="00474BE9"/>
    <w:rsid w:val="00475F2D"/>
    <w:rsid w:val="004764A2"/>
    <w:rsid w:val="004775E5"/>
    <w:rsid w:val="00480133"/>
    <w:rsid w:val="00480887"/>
    <w:rsid w:val="00481AFC"/>
    <w:rsid w:val="00482010"/>
    <w:rsid w:val="004820FB"/>
    <w:rsid w:val="00484511"/>
    <w:rsid w:val="00484AE2"/>
    <w:rsid w:val="00485DD7"/>
    <w:rsid w:val="0048681C"/>
    <w:rsid w:val="0049084A"/>
    <w:rsid w:val="0049109A"/>
    <w:rsid w:val="004916C1"/>
    <w:rsid w:val="00491CF7"/>
    <w:rsid w:val="00492D71"/>
    <w:rsid w:val="004949C1"/>
    <w:rsid w:val="0049527F"/>
    <w:rsid w:val="004959BD"/>
    <w:rsid w:val="00496075"/>
    <w:rsid w:val="00496B64"/>
    <w:rsid w:val="004A0C1C"/>
    <w:rsid w:val="004A3E87"/>
    <w:rsid w:val="004A451E"/>
    <w:rsid w:val="004A4A73"/>
    <w:rsid w:val="004B0E7C"/>
    <w:rsid w:val="004B3309"/>
    <w:rsid w:val="004B6045"/>
    <w:rsid w:val="004B6486"/>
    <w:rsid w:val="004B69AF"/>
    <w:rsid w:val="004B729D"/>
    <w:rsid w:val="004B76DE"/>
    <w:rsid w:val="004B7D88"/>
    <w:rsid w:val="004B7FBF"/>
    <w:rsid w:val="004C09E6"/>
    <w:rsid w:val="004C1177"/>
    <w:rsid w:val="004C1A51"/>
    <w:rsid w:val="004C26BC"/>
    <w:rsid w:val="004C36D1"/>
    <w:rsid w:val="004C4723"/>
    <w:rsid w:val="004C48F7"/>
    <w:rsid w:val="004C5361"/>
    <w:rsid w:val="004C598F"/>
    <w:rsid w:val="004C6C92"/>
    <w:rsid w:val="004C7CA0"/>
    <w:rsid w:val="004D056F"/>
    <w:rsid w:val="004D1C48"/>
    <w:rsid w:val="004D40C7"/>
    <w:rsid w:val="004D56D9"/>
    <w:rsid w:val="004D5F60"/>
    <w:rsid w:val="004D643F"/>
    <w:rsid w:val="004D65C1"/>
    <w:rsid w:val="004D6E16"/>
    <w:rsid w:val="004D7934"/>
    <w:rsid w:val="004D7D66"/>
    <w:rsid w:val="004E00A7"/>
    <w:rsid w:val="004E082F"/>
    <w:rsid w:val="004E2384"/>
    <w:rsid w:val="004E5AD8"/>
    <w:rsid w:val="004E7F95"/>
    <w:rsid w:val="004F065D"/>
    <w:rsid w:val="004F1238"/>
    <w:rsid w:val="004F2C41"/>
    <w:rsid w:val="004F3144"/>
    <w:rsid w:val="004F4115"/>
    <w:rsid w:val="004F4A7D"/>
    <w:rsid w:val="00500D31"/>
    <w:rsid w:val="005050C3"/>
    <w:rsid w:val="005070C3"/>
    <w:rsid w:val="0050772C"/>
    <w:rsid w:val="00511F9D"/>
    <w:rsid w:val="00512627"/>
    <w:rsid w:val="00512654"/>
    <w:rsid w:val="00513B0B"/>
    <w:rsid w:val="00514049"/>
    <w:rsid w:val="005147FF"/>
    <w:rsid w:val="00516F52"/>
    <w:rsid w:val="0051781E"/>
    <w:rsid w:val="00517E54"/>
    <w:rsid w:val="0052009A"/>
    <w:rsid w:val="0052025D"/>
    <w:rsid w:val="00520405"/>
    <w:rsid w:val="00521B57"/>
    <w:rsid w:val="00521E17"/>
    <w:rsid w:val="005222CA"/>
    <w:rsid w:val="00522D0A"/>
    <w:rsid w:val="00524C04"/>
    <w:rsid w:val="00525C95"/>
    <w:rsid w:val="00526DFC"/>
    <w:rsid w:val="0052769C"/>
    <w:rsid w:val="00527C64"/>
    <w:rsid w:val="005307E2"/>
    <w:rsid w:val="00530CC5"/>
    <w:rsid w:val="00532407"/>
    <w:rsid w:val="005324F1"/>
    <w:rsid w:val="00532B93"/>
    <w:rsid w:val="005332A6"/>
    <w:rsid w:val="00533620"/>
    <w:rsid w:val="005341EA"/>
    <w:rsid w:val="00534F93"/>
    <w:rsid w:val="0053519D"/>
    <w:rsid w:val="00535561"/>
    <w:rsid w:val="00537095"/>
    <w:rsid w:val="0053738E"/>
    <w:rsid w:val="00541896"/>
    <w:rsid w:val="00543A04"/>
    <w:rsid w:val="00544A45"/>
    <w:rsid w:val="00544E09"/>
    <w:rsid w:val="00544F2F"/>
    <w:rsid w:val="00545EBF"/>
    <w:rsid w:val="00547A31"/>
    <w:rsid w:val="00551307"/>
    <w:rsid w:val="00554066"/>
    <w:rsid w:val="0055725B"/>
    <w:rsid w:val="00561937"/>
    <w:rsid w:val="00561A11"/>
    <w:rsid w:val="0056341C"/>
    <w:rsid w:val="0056417E"/>
    <w:rsid w:val="005645D7"/>
    <w:rsid w:val="00564EC8"/>
    <w:rsid w:val="00565084"/>
    <w:rsid w:val="005654D1"/>
    <w:rsid w:val="00566213"/>
    <w:rsid w:val="00566BFA"/>
    <w:rsid w:val="00570399"/>
    <w:rsid w:val="00572363"/>
    <w:rsid w:val="00573F65"/>
    <w:rsid w:val="005744F9"/>
    <w:rsid w:val="00574912"/>
    <w:rsid w:val="00575BE5"/>
    <w:rsid w:val="00575E6A"/>
    <w:rsid w:val="005773F4"/>
    <w:rsid w:val="00577E1E"/>
    <w:rsid w:val="00582E7A"/>
    <w:rsid w:val="00583C55"/>
    <w:rsid w:val="00585C73"/>
    <w:rsid w:val="00585CA3"/>
    <w:rsid w:val="0058638E"/>
    <w:rsid w:val="00594AF0"/>
    <w:rsid w:val="00594BB3"/>
    <w:rsid w:val="005958A6"/>
    <w:rsid w:val="005966BA"/>
    <w:rsid w:val="00597A3F"/>
    <w:rsid w:val="005A06FD"/>
    <w:rsid w:val="005A15DF"/>
    <w:rsid w:val="005A2625"/>
    <w:rsid w:val="005A3739"/>
    <w:rsid w:val="005A498F"/>
    <w:rsid w:val="005A4B22"/>
    <w:rsid w:val="005A6F98"/>
    <w:rsid w:val="005A7922"/>
    <w:rsid w:val="005B0D22"/>
    <w:rsid w:val="005B2885"/>
    <w:rsid w:val="005B4346"/>
    <w:rsid w:val="005B52AF"/>
    <w:rsid w:val="005B6A76"/>
    <w:rsid w:val="005B6AC5"/>
    <w:rsid w:val="005B6C48"/>
    <w:rsid w:val="005B7870"/>
    <w:rsid w:val="005B7A59"/>
    <w:rsid w:val="005C028A"/>
    <w:rsid w:val="005C28CD"/>
    <w:rsid w:val="005C2988"/>
    <w:rsid w:val="005C2D59"/>
    <w:rsid w:val="005C3FDC"/>
    <w:rsid w:val="005C51C0"/>
    <w:rsid w:val="005C61B3"/>
    <w:rsid w:val="005C70E0"/>
    <w:rsid w:val="005C7103"/>
    <w:rsid w:val="005C752B"/>
    <w:rsid w:val="005D0AD6"/>
    <w:rsid w:val="005D103E"/>
    <w:rsid w:val="005D4439"/>
    <w:rsid w:val="005D67C9"/>
    <w:rsid w:val="005E11FF"/>
    <w:rsid w:val="005E14DA"/>
    <w:rsid w:val="005E1BAB"/>
    <w:rsid w:val="005E4434"/>
    <w:rsid w:val="005E58FB"/>
    <w:rsid w:val="005F04F2"/>
    <w:rsid w:val="005F13B8"/>
    <w:rsid w:val="005F217A"/>
    <w:rsid w:val="005F278A"/>
    <w:rsid w:val="005F27FE"/>
    <w:rsid w:val="005F2C9D"/>
    <w:rsid w:val="005F34DA"/>
    <w:rsid w:val="005F3E26"/>
    <w:rsid w:val="005F5135"/>
    <w:rsid w:val="005F6667"/>
    <w:rsid w:val="00601BC0"/>
    <w:rsid w:val="00602989"/>
    <w:rsid w:val="00604924"/>
    <w:rsid w:val="006050C9"/>
    <w:rsid w:val="00605663"/>
    <w:rsid w:val="00605E93"/>
    <w:rsid w:val="006063D4"/>
    <w:rsid w:val="00607221"/>
    <w:rsid w:val="00607DA9"/>
    <w:rsid w:val="00610792"/>
    <w:rsid w:val="00610955"/>
    <w:rsid w:val="00610DDA"/>
    <w:rsid w:val="006117FB"/>
    <w:rsid w:val="0061237B"/>
    <w:rsid w:val="00612BE3"/>
    <w:rsid w:val="00612E83"/>
    <w:rsid w:val="00613931"/>
    <w:rsid w:val="00614BE8"/>
    <w:rsid w:val="00615F4C"/>
    <w:rsid w:val="006161C6"/>
    <w:rsid w:val="00616783"/>
    <w:rsid w:val="00617265"/>
    <w:rsid w:val="0062014E"/>
    <w:rsid w:val="006207DE"/>
    <w:rsid w:val="0062120C"/>
    <w:rsid w:val="00621EA4"/>
    <w:rsid w:val="00626B66"/>
    <w:rsid w:val="00627608"/>
    <w:rsid w:val="00630B72"/>
    <w:rsid w:val="00631099"/>
    <w:rsid w:val="00631B5D"/>
    <w:rsid w:val="00632665"/>
    <w:rsid w:val="0063292D"/>
    <w:rsid w:val="00633B9C"/>
    <w:rsid w:val="006341CC"/>
    <w:rsid w:val="00634CEF"/>
    <w:rsid w:val="006355FA"/>
    <w:rsid w:val="00636FE9"/>
    <w:rsid w:val="00637E9F"/>
    <w:rsid w:val="006405A8"/>
    <w:rsid w:val="00641AA6"/>
    <w:rsid w:val="00641CFD"/>
    <w:rsid w:val="00641DD0"/>
    <w:rsid w:val="0064243C"/>
    <w:rsid w:val="00642E5B"/>
    <w:rsid w:val="00643042"/>
    <w:rsid w:val="00644B82"/>
    <w:rsid w:val="00645EA2"/>
    <w:rsid w:val="00646078"/>
    <w:rsid w:val="006462A3"/>
    <w:rsid w:val="00647C9E"/>
    <w:rsid w:val="00651B57"/>
    <w:rsid w:val="00651CCC"/>
    <w:rsid w:val="00653626"/>
    <w:rsid w:val="006536BC"/>
    <w:rsid w:val="00653889"/>
    <w:rsid w:val="00654380"/>
    <w:rsid w:val="00654B4F"/>
    <w:rsid w:val="00654DF9"/>
    <w:rsid w:val="00655399"/>
    <w:rsid w:val="006554CC"/>
    <w:rsid w:val="00655971"/>
    <w:rsid w:val="0065649A"/>
    <w:rsid w:val="00657B1E"/>
    <w:rsid w:val="006601F2"/>
    <w:rsid w:val="00662EE2"/>
    <w:rsid w:val="00664530"/>
    <w:rsid w:val="00665FF2"/>
    <w:rsid w:val="00666BA2"/>
    <w:rsid w:val="00666C58"/>
    <w:rsid w:val="00666F6F"/>
    <w:rsid w:val="006674AD"/>
    <w:rsid w:val="00667818"/>
    <w:rsid w:val="006726AC"/>
    <w:rsid w:val="00673FC7"/>
    <w:rsid w:val="00674AD1"/>
    <w:rsid w:val="00674CAD"/>
    <w:rsid w:val="00675C4C"/>
    <w:rsid w:val="00677F93"/>
    <w:rsid w:val="006802A1"/>
    <w:rsid w:val="00682635"/>
    <w:rsid w:val="00683AF2"/>
    <w:rsid w:val="00683F4E"/>
    <w:rsid w:val="006840DC"/>
    <w:rsid w:val="006844F0"/>
    <w:rsid w:val="00684C89"/>
    <w:rsid w:val="0068500E"/>
    <w:rsid w:val="00686991"/>
    <w:rsid w:val="00686AEF"/>
    <w:rsid w:val="00686E60"/>
    <w:rsid w:val="0069043B"/>
    <w:rsid w:val="0069065E"/>
    <w:rsid w:val="00690D90"/>
    <w:rsid w:val="0069255A"/>
    <w:rsid w:val="0069262C"/>
    <w:rsid w:val="00692F90"/>
    <w:rsid w:val="00693A6A"/>
    <w:rsid w:val="00694DE8"/>
    <w:rsid w:val="00695289"/>
    <w:rsid w:val="00695743"/>
    <w:rsid w:val="00695ACE"/>
    <w:rsid w:val="00696587"/>
    <w:rsid w:val="006A03AB"/>
    <w:rsid w:val="006A05EF"/>
    <w:rsid w:val="006A0A92"/>
    <w:rsid w:val="006A0BDC"/>
    <w:rsid w:val="006A1786"/>
    <w:rsid w:val="006A2A5A"/>
    <w:rsid w:val="006A388F"/>
    <w:rsid w:val="006A3D0F"/>
    <w:rsid w:val="006A516C"/>
    <w:rsid w:val="006A5918"/>
    <w:rsid w:val="006A5BFE"/>
    <w:rsid w:val="006A5D84"/>
    <w:rsid w:val="006A6044"/>
    <w:rsid w:val="006A60F6"/>
    <w:rsid w:val="006A6EB2"/>
    <w:rsid w:val="006A70E5"/>
    <w:rsid w:val="006A7840"/>
    <w:rsid w:val="006A7958"/>
    <w:rsid w:val="006B2F34"/>
    <w:rsid w:val="006B3B9D"/>
    <w:rsid w:val="006B43AD"/>
    <w:rsid w:val="006B482F"/>
    <w:rsid w:val="006B60A3"/>
    <w:rsid w:val="006B73EF"/>
    <w:rsid w:val="006B7974"/>
    <w:rsid w:val="006B7DF0"/>
    <w:rsid w:val="006C0FE9"/>
    <w:rsid w:val="006C2559"/>
    <w:rsid w:val="006C375B"/>
    <w:rsid w:val="006C4374"/>
    <w:rsid w:val="006C4485"/>
    <w:rsid w:val="006C7B44"/>
    <w:rsid w:val="006D041E"/>
    <w:rsid w:val="006D0489"/>
    <w:rsid w:val="006D164B"/>
    <w:rsid w:val="006D2CBC"/>
    <w:rsid w:val="006D3ABC"/>
    <w:rsid w:val="006D55EA"/>
    <w:rsid w:val="006D6216"/>
    <w:rsid w:val="006E0062"/>
    <w:rsid w:val="006E04DA"/>
    <w:rsid w:val="006E0927"/>
    <w:rsid w:val="006E0E47"/>
    <w:rsid w:val="006E24E4"/>
    <w:rsid w:val="006E36C1"/>
    <w:rsid w:val="006E431A"/>
    <w:rsid w:val="006E5326"/>
    <w:rsid w:val="006E58A5"/>
    <w:rsid w:val="006E5D7E"/>
    <w:rsid w:val="006E5E5E"/>
    <w:rsid w:val="006E735B"/>
    <w:rsid w:val="006F03C1"/>
    <w:rsid w:val="006F0D2A"/>
    <w:rsid w:val="006F1A5B"/>
    <w:rsid w:val="006F21AD"/>
    <w:rsid w:val="006F3E62"/>
    <w:rsid w:val="006F3EB6"/>
    <w:rsid w:val="006F4538"/>
    <w:rsid w:val="006F66DE"/>
    <w:rsid w:val="006F6986"/>
    <w:rsid w:val="006F7D4E"/>
    <w:rsid w:val="00700024"/>
    <w:rsid w:val="00700184"/>
    <w:rsid w:val="007001CA"/>
    <w:rsid w:val="00700381"/>
    <w:rsid w:val="0070216D"/>
    <w:rsid w:val="0070523C"/>
    <w:rsid w:val="00705369"/>
    <w:rsid w:val="00706B5D"/>
    <w:rsid w:val="00710104"/>
    <w:rsid w:val="00710866"/>
    <w:rsid w:val="007116E9"/>
    <w:rsid w:val="00712974"/>
    <w:rsid w:val="00712B09"/>
    <w:rsid w:val="007138D1"/>
    <w:rsid w:val="0071599A"/>
    <w:rsid w:val="00717520"/>
    <w:rsid w:val="00720ED7"/>
    <w:rsid w:val="007226E3"/>
    <w:rsid w:val="00724B7B"/>
    <w:rsid w:val="0072629D"/>
    <w:rsid w:val="00726309"/>
    <w:rsid w:val="007264FF"/>
    <w:rsid w:val="0072668E"/>
    <w:rsid w:val="00727B7B"/>
    <w:rsid w:val="00732ABB"/>
    <w:rsid w:val="00734F3F"/>
    <w:rsid w:val="007377FE"/>
    <w:rsid w:val="00737F87"/>
    <w:rsid w:val="0074049F"/>
    <w:rsid w:val="00741829"/>
    <w:rsid w:val="0074273E"/>
    <w:rsid w:val="007437A4"/>
    <w:rsid w:val="007440B9"/>
    <w:rsid w:val="007440EA"/>
    <w:rsid w:val="0074457C"/>
    <w:rsid w:val="00744F8D"/>
    <w:rsid w:val="00745F76"/>
    <w:rsid w:val="00747435"/>
    <w:rsid w:val="007528EC"/>
    <w:rsid w:val="00752A87"/>
    <w:rsid w:val="0075458B"/>
    <w:rsid w:val="00754C34"/>
    <w:rsid w:val="00755335"/>
    <w:rsid w:val="00755807"/>
    <w:rsid w:val="007600C3"/>
    <w:rsid w:val="00761896"/>
    <w:rsid w:val="00761A2A"/>
    <w:rsid w:val="007644C9"/>
    <w:rsid w:val="007653C3"/>
    <w:rsid w:val="00765DBD"/>
    <w:rsid w:val="00766159"/>
    <w:rsid w:val="00766C10"/>
    <w:rsid w:val="007671B4"/>
    <w:rsid w:val="00771B2A"/>
    <w:rsid w:val="007730AD"/>
    <w:rsid w:val="00774873"/>
    <w:rsid w:val="007748C7"/>
    <w:rsid w:val="00774EE4"/>
    <w:rsid w:val="00774FD8"/>
    <w:rsid w:val="00776DF2"/>
    <w:rsid w:val="00777967"/>
    <w:rsid w:val="00781C05"/>
    <w:rsid w:val="00784843"/>
    <w:rsid w:val="0078494A"/>
    <w:rsid w:val="007854ED"/>
    <w:rsid w:val="00785691"/>
    <w:rsid w:val="00791056"/>
    <w:rsid w:val="00791182"/>
    <w:rsid w:val="00791D65"/>
    <w:rsid w:val="0079309A"/>
    <w:rsid w:val="0079332E"/>
    <w:rsid w:val="0079379C"/>
    <w:rsid w:val="00793AF1"/>
    <w:rsid w:val="0079445C"/>
    <w:rsid w:val="007948C8"/>
    <w:rsid w:val="007957CB"/>
    <w:rsid w:val="00795E09"/>
    <w:rsid w:val="0079694A"/>
    <w:rsid w:val="00797915"/>
    <w:rsid w:val="007A0DB1"/>
    <w:rsid w:val="007A1574"/>
    <w:rsid w:val="007A1E60"/>
    <w:rsid w:val="007A2B88"/>
    <w:rsid w:val="007A4152"/>
    <w:rsid w:val="007A7288"/>
    <w:rsid w:val="007B3708"/>
    <w:rsid w:val="007B5D08"/>
    <w:rsid w:val="007B6040"/>
    <w:rsid w:val="007B60B2"/>
    <w:rsid w:val="007B66FA"/>
    <w:rsid w:val="007B6D35"/>
    <w:rsid w:val="007B72AF"/>
    <w:rsid w:val="007C038A"/>
    <w:rsid w:val="007C0D17"/>
    <w:rsid w:val="007C11AF"/>
    <w:rsid w:val="007C1844"/>
    <w:rsid w:val="007C1E28"/>
    <w:rsid w:val="007C2A8A"/>
    <w:rsid w:val="007C2EA3"/>
    <w:rsid w:val="007C6D0B"/>
    <w:rsid w:val="007C744E"/>
    <w:rsid w:val="007D005B"/>
    <w:rsid w:val="007D043D"/>
    <w:rsid w:val="007D1300"/>
    <w:rsid w:val="007D194F"/>
    <w:rsid w:val="007D2DB1"/>
    <w:rsid w:val="007D50DB"/>
    <w:rsid w:val="007D5B9C"/>
    <w:rsid w:val="007D5D6A"/>
    <w:rsid w:val="007D5F9F"/>
    <w:rsid w:val="007D6315"/>
    <w:rsid w:val="007D6B0D"/>
    <w:rsid w:val="007D70CE"/>
    <w:rsid w:val="007D7B4A"/>
    <w:rsid w:val="007E04E2"/>
    <w:rsid w:val="007E0F55"/>
    <w:rsid w:val="007E0FFD"/>
    <w:rsid w:val="007E28FF"/>
    <w:rsid w:val="007E2AE8"/>
    <w:rsid w:val="007E2E00"/>
    <w:rsid w:val="007E31D4"/>
    <w:rsid w:val="007E4F2F"/>
    <w:rsid w:val="007E5F1F"/>
    <w:rsid w:val="007E6B49"/>
    <w:rsid w:val="007E7120"/>
    <w:rsid w:val="007E725E"/>
    <w:rsid w:val="007F0CF7"/>
    <w:rsid w:val="007F1733"/>
    <w:rsid w:val="007F28F8"/>
    <w:rsid w:val="007F299F"/>
    <w:rsid w:val="007F3BA0"/>
    <w:rsid w:val="007F3EC3"/>
    <w:rsid w:val="007F3FAC"/>
    <w:rsid w:val="007F5915"/>
    <w:rsid w:val="007F6B42"/>
    <w:rsid w:val="00804CD8"/>
    <w:rsid w:val="0080532B"/>
    <w:rsid w:val="00805BF1"/>
    <w:rsid w:val="00806611"/>
    <w:rsid w:val="008070A2"/>
    <w:rsid w:val="00811502"/>
    <w:rsid w:val="00811B2A"/>
    <w:rsid w:val="008127FC"/>
    <w:rsid w:val="00812BB9"/>
    <w:rsid w:val="00813B10"/>
    <w:rsid w:val="008146F6"/>
    <w:rsid w:val="00814E2D"/>
    <w:rsid w:val="00816239"/>
    <w:rsid w:val="0081701B"/>
    <w:rsid w:val="008203E7"/>
    <w:rsid w:val="00820556"/>
    <w:rsid w:val="00820984"/>
    <w:rsid w:val="00821885"/>
    <w:rsid w:val="008218BF"/>
    <w:rsid w:val="008227F6"/>
    <w:rsid w:val="00822ADC"/>
    <w:rsid w:val="0082386E"/>
    <w:rsid w:val="00825226"/>
    <w:rsid w:val="008255AF"/>
    <w:rsid w:val="00825875"/>
    <w:rsid w:val="00825FC5"/>
    <w:rsid w:val="0082721A"/>
    <w:rsid w:val="00827706"/>
    <w:rsid w:val="00830076"/>
    <w:rsid w:val="0083021F"/>
    <w:rsid w:val="00830816"/>
    <w:rsid w:val="0083293E"/>
    <w:rsid w:val="00832C7A"/>
    <w:rsid w:val="00833086"/>
    <w:rsid w:val="008358F1"/>
    <w:rsid w:val="008429D9"/>
    <w:rsid w:val="00842C04"/>
    <w:rsid w:val="008432F1"/>
    <w:rsid w:val="0084431C"/>
    <w:rsid w:val="00844810"/>
    <w:rsid w:val="00844921"/>
    <w:rsid w:val="00844FF6"/>
    <w:rsid w:val="00845282"/>
    <w:rsid w:val="008455A1"/>
    <w:rsid w:val="00845AB0"/>
    <w:rsid w:val="00847412"/>
    <w:rsid w:val="008502AD"/>
    <w:rsid w:val="00850E29"/>
    <w:rsid w:val="00850FD0"/>
    <w:rsid w:val="0085163D"/>
    <w:rsid w:val="00853B26"/>
    <w:rsid w:val="00853BFA"/>
    <w:rsid w:val="0085472B"/>
    <w:rsid w:val="00857CBB"/>
    <w:rsid w:val="0086388E"/>
    <w:rsid w:val="00863AF9"/>
    <w:rsid w:val="00864652"/>
    <w:rsid w:val="00864A4C"/>
    <w:rsid w:val="00866055"/>
    <w:rsid w:val="008660DB"/>
    <w:rsid w:val="00866CFF"/>
    <w:rsid w:val="00867105"/>
    <w:rsid w:val="00867324"/>
    <w:rsid w:val="00867C0C"/>
    <w:rsid w:val="008701BF"/>
    <w:rsid w:val="00870A2D"/>
    <w:rsid w:val="00871418"/>
    <w:rsid w:val="0087163B"/>
    <w:rsid w:val="00871BBE"/>
    <w:rsid w:val="008725D3"/>
    <w:rsid w:val="00873557"/>
    <w:rsid w:val="00873985"/>
    <w:rsid w:val="00874405"/>
    <w:rsid w:val="00874F9F"/>
    <w:rsid w:val="00875747"/>
    <w:rsid w:val="00875EEC"/>
    <w:rsid w:val="00877F3C"/>
    <w:rsid w:val="008810FF"/>
    <w:rsid w:val="008812E7"/>
    <w:rsid w:val="00881CD7"/>
    <w:rsid w:val="00882251"/>
    <w:rsid w:val="00882E36"/>
    <w:rsid w:val="00883B9C"/>
    <w:rsid w:val="00887F38"/>
    <w:rsid w:val="00890589"/>
    <w:rsid w:val="0089120B"/>
    <w:rsid w:val="00891714"/>
    <w:rsid w:val="008917CD"/>
    <w:rsid w:val="00894169"/>
    <w:rsid w:val="00895C11"/>
    <w:rsid w:val="00895D57"/>
    <w:rsid w:val="00896289"/>
    <w:rsid w:val="00896A7D"/>
    <w:rsid w:val="0089709A"/>
    <w:rsid w:val="008973C9"/>
    <w:rsid w:val="008978E7"/>
    <w:rsid w:val="008979A4"/>
    <w:rsid w:val="008A062E"/>
    <w:rsid w:val="008A0695"/>
    <w:rsid w:val="008A12DA"/>
    <w:rsid w:val="008A17DF"/>
    <w:rsid w:val="008A24E2"/>
    <w:rsid w:val="008A2E6F"/>
    <w:rsid w:val="008A3ADD"/>
    <w:rsid w:val="008A3F91"/>
    <w:rsid w:val="008A58E8"/>
    <w:rsid w:val="008A6283"/>
    <w:rsid w:val="008A6E7E"/>
    <w:rsid w:val="008A7833"/>
    <w:rsid w:val="008A7B2D"/>
    <w:rsid w:val="008B09C1"/>
    <w:rsid w:val="008B16FE"/>
    <w:rsid w:val="008B2466"/>
    <w:rsid w:val="008B344E"/>
    <w:rsid w:val="008B5E7F"/>
    <w:rsid w:val="008B7B53"/>
    <w:rsid w:val="008C1ADB"/>
    <w:rsid w:val="008C2B6E"/>
    <w:rsid w:val="008C4070"/>
    <w:rsid w:val="008C4484"/>
    <w:rsid w:val="008C4567"/>
    <w:rsid w:val="008C50DC"/>
    <w:rsid w:val="008C54B0"/>
    <w:rsid w:val="008C59A3"/>
    <w:rsid w:val="008C7373"/>
    <w:rsid w:val="008D0D4E"/>
    <w:rsid w:val="008D139B"/>
    <w:rsid w:val="008D170F"/>
    <w:rsid w:val="008D1777"/>
    <w:rsid w:val="008D20B5"/>
    <w:rsid w:val="008D2A58"/>
    <w:rsid w:val="008D3FE2"/>
    <w:rsid w:val="008D410E"/>
    <w:rsid w:val="008D6A24"/>
    <w:rsid w:val="008D6CC6"/>
    <w:rsid w:val="008D71C3"/>
    <w:rsid w:val="008D72B8"/>
    <w:rsid w:val="008D7386"/>
    <w:rsid w:val="008D775B"/>
    <w:rsid w:val="008D7EE8"/>
    <w:rsid w:val="008E017A"/>
    <w:rsid w:val="008E1426"/>
    <w:rsid w:val="008E3447"/>
    <w:rsid w:val="008E4937"/>
    <w:rsid w:val="008E4B08"/>
    <w:rsid w:val="008E5287"/>
    <w:rsid w:val="008E5EED"/>
    <w:rsid w:val="008E69C5"/>
    <w:rsid w:val="008E6C90"/>
    <w:rsid w:val="008E78A0"/>
    <w:rsid w:val="008F052E"/>
    <w:rsid w:val="008F08E2"/>
    <w:rsid w:val="008F1DE6"/>
    <w:rsid w:val="008F1E37"/>
    <w:rsid w:val="008F63BD"/>
    <w:rsid w:val="008F6824"/>
    <w:rsid w:val="008F69C6"/>
    <w:rsid w:val="008F6A3A"/>
    <w:rsid w:val="008F7617"/>
    <w:rsid w:val="009018E6"/>
    <w:rsid w:val="00904CD2"/>
    <w:rsid w:val="009052F1"/>
    <w:rsid w:val="0090773B"/>
    <w:rsid w:val="0091012E"/>
    <w:rsid w:val="0091155B"/>
    <w:rsid w:val="00911CF3"/>
    <w:rsid w:val="009128B8"/>
    <w:rsid w:val="009137D7"/>
    <w:rsid w:val="00914408"/>
    <w:rsid w:val="009154CD"/>
    <w:rsid w:val="00915DBB"/>
    <w:rsid w:val="0091685B"/>
    <w:rsid w:val="00916D62"/>
    <w:rsid w:val="009178BD"/>
    <w:rsid w:val="00917EBB"/>
    <w:rsid w:val="00920528"/>
    <w:rsid w:val="00920A05"/>
    <w:rsid w:val="00921694"/>
    <w:rsid w:val="00921870"/>
    <w:rsid w:val="00923074"/>
    <w:rsid w:val="00924D6F"/>
    <w:rsid w:val="00925613"/>
    <w:rsid w:val="009256CD"/>
    <w:rsid w:val="00925A29"/>
    <w:rsid w:val="00925ECF"/>
    <w:rsid w:val="00927DC5"/>
    <w:rsid w:val="00930791"/>
    <w:rsid w:val="00930D04"/>
    <w:rsid w:val="009315D2"/>
    <w:rsid w:val="00932120"/>
    <w:rsid w:val="009323F8"/>
    <w:rsid w:val="00932FBA"/>
    <w:rsid w:val="0093326A"/>
    <w:rsid w:val="009336FE"/>
    <w:rsid w:val="00933AC0"/>
    <w:rsid w:val="00933B6A"/>
    <w:rsid w:val="00933B92"/>
    <w:rsid w:val="00934351"/>
    <w:rsid w:val="00934984"/>
    <w:rsid w:val="00934BBE"/>
    <w:rsid w:val="00934FE4"/>
    <w:rsid w:val="00935BD2"/>
    <w:rsid w:val="00935ED7"/>
    <w:rsid w:val="0093667F"/>
    <w:rsid w:val="00936DFF"/>
    <w:rsid w:val="0093748D"/>
    <w:rsid w:val="00937988"/>
    <w:rsid w:val="00940569"/>
    <w:rsid w:val="00940E2E"/>
    <w:rsid w:val="00941049"/>
    <w:rsid w:val="009412EF"/>
    <w:rsid w:val="00941850"/>
    <w:rsid w:val="00942B35"/>
    <w:rsid w:val="00944129"/>
    <w:rsid w:val="00944BA3"/>
    <w:rsid w:val="00944DA6"/>
    <w:rsid w:val="009454C2"/>
    <w:rsid w:val="00945911"/>
    <w:rsid w:val="00946C1F"/>
    <w:rsid w:val="00946C71"/>
    <w:rsid w:val="00946F57"/>
    <w:rsid w:val="0094751B"/>
    <w:rsid w:val="009477C0"/>
    <w:rsid w:val="00950A93"/>
    <w:rsid w:val="00950FCB"/>
    <w:rsid w:val="00952BA1"/>
    <w:rsid w:val="00953DA2"/>
    <w:rsid w:val="00956EF0"/>
    <w:rsid w:val="00957C6E"/>
    <w:rsid w:val="00957D2D"/>
    <w:rsid w:val="00961AE9"/>
    <w:rsid w:val="00962FC6"/>
    <w:rsid w:val="00963A47"/>
    <w:rsid w:val="00967458"/>
    <w:rsid w:val="00967E74"/>
    <w:rsid w:val="00970B42"/>
    <w:rsid w:val="00970F9F"/>
    <w:rsid w:val="00971C09"/>
    <w:rsid w:val="0097424B"/>
    <w:rsid w:val="00974893"/>
    <w:rsid w:val="0097521E"/>
    <w:rsid w:val="00975976"/>
    <w:rsid w:val="00976262"/>
    <w:rsid w:val="00977C47"/>
    <w:rsid w:val="00982AD2"/>
    <w:rsid w:val="00982F3E"/>
    <w:rsid w:val="009836ED"/>
    <w:rsid w:val="0098452C"/>
    <w:rsid w:val="00985AAE"/>
    <w:rsid w:val="0099004A"/>
    <w:rsid w:val="00990CD3"/>
    <w:rsid w:val="00991109"/>
    <w:rsid w:val="009938BF"/>
    <w:rsid w:val="00993C43"/>
    <w:rsid w:val="0099578B"/>
    <w:rsid w:val="00996BD5"/>
    <w:rsid w:val="00996E2D"/>
    <w:rsid w:val="009972A3"/>
    <w:rsid w:val="009A00A6"/>
    <w:rsid w:val="009A0527"/>
    <w:rsid w:val="009A0674"/>
    <w:rsid w:val="009A090F"/>
    <w:rsid w:val="009A34CD"/>
    <w:rsid w:val="009A36AC"/>
    <w:rsid w:val="009A3B3A"/>
    <w:rsid w:val="009A58FA"/>
    <w:rsid w:val="009A7176"/>
    <w:rsid w:val="009A7AC3"/>
    <w:rsid w:val="009B1734"/>
    <w:rsid w:val="009B215A"/>
    <w:rsid w:val="009B2F35"/>
    <w:rsid w:val="009B3AF5"/>
    <w:rsid w:val="009B5074"/>
    <w:rsid w:val="009B5643"/>
    <w:rsid w:val="009B7C47"/>
    <w:rsid w:val="009C00BA"/>
    <w:rsid w:val="009C060C"/>
    <w:rsid w:val="009C0905"/>
    <w:rsid w:val="009C099F"/>
    <w:rsid w:val="009C12A7"/>
    <w:rsid w:val="009C1ACA"/>
    <w:rsid w:val="009C6942"/>
    <w:rsid w:val="009C6DA5"/>
    <w:rsid w:val="009C7318"/>
    <w:rsid w:val="009D1D55"/>
    <w:rsid w:val="009D4667"/>
    <w:rsid w:val="009D471A"/>
    <w:rsid w:val="009D484E"/>
    <w:rsid w:val="009D4E99"/>
    <w:rsid w:val="009D55B6"/>
    <w:rsid w:val="009D5CCE"/>
    <w:rsid w:val="009D746A"/>
    <w:rsid w:val="009D7ED5"/>
    <w:rsid w:val="009E0275"/>
    <w:rsid w:val="009E043B"/>
    <w:rsid w:val="009E0693"/>
    <w:rsid w:val="009E06D9"/>
    <w:rsid w:val="009E09A7"/>
    <w:rsid w:val="009E1140"/>
    <w:rsid w:val="009E2559"/>
    <w:rsid w:val="009E2975"/>
    <w:rsid w:val="009E3627"/>
    <w:rsid w:val="009E3D6D"/>
    <w:rsid w:val="009E438F"/>
    <w:rsid w:val="009E43F8"/>
    <w:rsid w:val="009E4803"/>
    <w:rsid w:val="009E4A11"/>
    <w:rsid w:val="009E5F56"/>
    <w:rsid w:val="009E6355"/>
    <w:rsid w:val="009E67CB"/>
    <w:rsid w:val="009E6B94"/>
    <w:rsid w:val="009E7B89"/>
    <w:rsid w:val="009F021D"/>
    <w:rsid w:val="009F048D"/>
    <w:rsid w:val="009F0A5C"/>
    <w:rsid w:val="009F116E"/>
    <w:rsid w:val="009F17A8"/>
    <w:rsid w:val="009F17AD"/>
    <w:rsid w:val="009F1F1F"/>
    <w:rsid w:val="009F2BBB"/>
    <w:rsid w:val="009F3576"/>
    <w:rsid w:val="009F4700"/>
    <w:rsid w:val="009F6982"/>
    <w:rsid w:val="00A00234"/>
    <w:rsid w:val="00A019A9"/>
    <w:rsid w:val="00A035E3"/>
    <w:rsid w:val="00A03DA0"/>
    <w:rsid w:val="00A05F6D"/>
    <w:rsid w:val="00A06580"/>
    <w:rsid w:val="00A070B5"/>
    <w:rsid w:val="00A0734E"/>
    <w:rsid w:val="00A07646"/>
    <w:rsid w:val="00A07D79"/>
    <w:rsid w:val="00A11233"/>
    <w:rsid w:val="00A11FB9"/>
    <w:rsid w:val="00A12B48"/>
    <w:rsid w:val="00A12C92"/>
    <w:rsid w:val="00A13016"/>
    <w:rsid w:val="00A1336C"/>
    <w:rsid w:val="00A14580"/>
    <w:rsid w:val="00A14636"/>
    <w:rsid w:val="00A15222"/>
    <w:rsid w:val="00A163BD"/>
    <w:rsid w:val="00A16DDC"/>
    <w:rsid w:val="00A2191F"/>
    <w:rsid w:val="00A21ADC"/>
    <w:rsid w:val="00A22BE9"/>
    <w:rsid w:val="00A237BD"/>
    <w:rsid w:val="00A23B59"/>
    <w:rsid w:val="00A23D75"/>
    <w:rsid w:val="00A24211"/>
    <w:rsid w:val="00A247FE"/>
    <w:rsid w:val="00A24EE3"/>
    <w:rsid w:val="00A25931"/>
    <w:rsid w:val="00A2609B"/>
    <w:rsid w:val="00A30D71"/>
    <w:rsid w:val="00A31AEF"/>
    <w:rsid w:val="00A324D6"/>
    <w:rsid w:val="00A327A5"/>
    <w:rsid w:val="00A32B96"/>
    <w:rsid w:val="00A33F40"/>
    <w:rsid w:val="00A3655B"/>
    <w:rsid w:val="00A36F23"/>
    <w:rsid w:val="00A4168F"/>
    <w:rsid w:val="00A42856"/>
    <w:rsid w:val="00A4298E"/>
    <w:rsid w:val="00A439D8"/>
    <w:rsid w:val="00A440D8"/>
    <w:rsid w:val="00A45CE1"/>
    <w:rsid w:val="00A47280"/>
    <w:rsid w:val="00A47ABE"/>
    <w:rsid w:val="00A503EA"/>
    <w:rsid w:val="00A5118C"/>
    <w:rsid w:val="00A51D30"/>
    <w:rsid w:val="00A521BC"/>
    <w:rsid w:val="00A527AC"/>
    <w:rsid w:val="00A529C0"/>
    <w:rsid w:val="00A54ED3"/>
    <w:rsid w:val="00A5569E"/>
    <w:rsid w:val="00A55FCE"/>
    <w:rsid w:val="00A56D86"/>
    <w:rsid w:val="00A571C1"/>
    <w:rsid w:val="00A572D8"/>
    <w:rsid w:val="00A57FBC"/>
    <w:rsid w:val="00A6072D"/>
    <w:rsid w:val="00A629F2"/>
    <w:rsid w:val="00A64812"/>
    <w:rsid w:val="00A64A86"/>
    <w:rsid w:val="00A64EE7"/>
    <w:rsid w:val="00A65A77"/>
    <w:rsid w:val="00A65CA6"/>
    <w:rsid w:val="00A66342"/>
    <w:rsid w:val="00A67834"/>
    <w:rsid w:val="00A67FB0"/>
    <w:rsid w:val="00A7084B"/>
    <w:rsid w:val="00A73408"/>
    <w:rsid w:val="00A73F59"/>
    <w:rsid w:val="00A75F47"/>
    <w:rsid w:val="00A76507"/>
    <w:rsid w:val="00A77113"/>
    <w:rsid w:val="00A77C0F"/>
    <w:rsid w:val="00A77EFC"/>
    <w:rsid w:val="00A81190"/>
    <w:rsid w:val="00A82711"/>
    <w:rsid w:val="00A82C8C"/>
    <w:rsid w:val="00A841C7"/>
    <w:rsid w:val="00A84478"/>
    <w:rsid w:val="00A85295"/>
    <w:rsid w:val="00A859EB"/>
    <w:rsid w:val="00A85D6A"/>
    <w:rsid w:val="00A86666"/>
    <w:rsid w:val="00A870FF"/>
    <w:rsid w:val="00A91663"/>
    <w:rsid w:val="00A9235B"/>
    <w:rsid w:val="00A923D8"/>
    <w:rsid w:val="00A9303D"/>
    <w:rsid w:val="00A936F7"/>
    <w:rsid w:val="00A94CE0"/>
    <w:rsid w:val="00A9757A"/>
    <w:rsid w:val="00A97790"/>
    <w:rsid w:val="00A97F44"/>
    <w:rsid w:val="00AA0ECF"/>
    <w:rsid w:val="00AA1044"/>
    <w:rsid w:val="00AA58B1"/>
    <w:rsid w:val="00AA7B91"/>
    <w:rsid w:val="00AB231A"/>
    <w:rsid w:val="00AB5852"/>
    <w:rsid w:val="00AB7E2A"/>
    <w:rsid w:val="00AC08F0"/>
    <w:rsid w:val="00AC0C08"/>
    <w:rsid w:val="00AC1BD7"/>
    <w:rsid w:val="00AC285F"/>
    <w:rsid w:val="00AC3457"/>
    <w:rsid w:val="00AC41F8"/>
    <w:rsid w:val="00AC755C"/>
    <w:rsid w:val="00AD1985"/>
    <w:rsid w:val="00AD1A38"/>
    <w:rsid w:val="00AD21F5"/>
    <w:rsid w:val="00AD35A7"/>
    <w:rsid w:val="00AD3681"/>
    <w:rsid w:val="00AD4871"/>
    <w:rsid w:val="00AD4B88"/>
    <w:rsid w:val="00AD52D3"/>
    <w:rsid w:val="00AD539A"/>
    <w:rsid w:val="00AD689F"/>
    <w:rsid w:val="00AD6CBC"/>
    <w:rsid w:val="00AD7427"/>
    <w:rsid w:val="00AD782F"/>
    <w:rsid w:val="00AE087D"/>
    <w:rsid w:val="00AE0BDC"/>
    <w:rsid w:val="00AE1FC6"/>
    <w:rsid w:val="00AE36BD"/>
    <w:rsid w:val="00AE3955"/>
    <w:rsid w:val="00AE560C"/>
    <w:rsid w:val="00AE5D68"/>
    <w:rsid w:val="00AE6479"/>
    <w:rsid w:val="00AE7C93"/>
    <w:rsid w:val="00AE7D88"/>
    <w:rsid w:val="00AF0C5A"/>
    <w:rsid w:val="00AF23E4"/>
    <w:rsid w:val="00AF2440"/>
    <w:rsid w:val="00AF352C"/>
    <w:rsid w:val="00AF47DB"/>
    <w:rsid w:val="00AF4A35"/>
    <w:rsid w:val="00AF4CD2"/>
    <w:rsid w:val="00AF4ED6"/>
    <w:rsid w:val="00AF6DEC"/>
    <w:rsid w:val="00AF7B43"/>
    <w:rsid w:val="00AF7E26"/>
    <w:rsid w:val="00B0087D"/>
    <w:rsid w:val="00B00ACB"/>
    <w:rsid w:val="00B01612"/>
    <w:rsid w:val="00B041C1"/>
    <w:rsid w:val="00B057D3"/>
    <w:rsid w:val="00B06064"/>
    <w:rsid w:val="00B069C5"/>
    <w:rsid w:val="00B06F58"/>
    <w:rsid w:val="00B12EE4"/>
    <w:rsid w:val="00B13BB7"/>
    <w:rsid w:val="00B13EF7"/>
    <w:rsid w:val="00B1402D"/>
    <w:rsid w:val="00B1433A"/>
    <w:rsid w:val="00B1677B"/>
    <w:rsid w:val="00B16A03"/>
    <w:rsid w:val="00B21CD2"/>
    <w:rsid w:val="00B22DCB"/>
    <w:rsid w:val="00B23200"/>
    <w:rsid w:val="00B23AAA"/>
    <w:rsid w:val="00B252A5"/>
    <w:rsid w:val="00B25BFA"/>
    <w:rsid w:val="00B27B0C"/>
    <w:rsid w:val="00B31289"/>
    <w:rsid w:val="00B321BD"/>
    <w:rsid w:val="00B32BCD"/>
    <w:rsid w:val="00B32DAA"/>
    <w:rsid w:val="00B33B47"/>
    <w:rsid w:val="00B345D5"/>
    <w:rsid w:val="00B36495"/>
    <w:rsid w:val="00B36AF6"/>
    <w:rsid w:val="00B373CD"/>
    <w:rsid w:val="00B40134"/>
    <w:rsid w:val="00B414BC"/>
    <w:rsid w:val="00B41943"/>
    <w:rsid w:val="00B421CE"/>
    <w:rsid w:val="00B42FC8"/>
    <w:rsid w:val="00B44002"/>
    <w:rsid w:val="00B446C3"/>
    <w:rsid w:val="00B45E25"/>
    <w:rsid w:val="00B46691"/>
    <w:rsid w:val="00B47384"/>
    <w:rsid w:val="00B504F3"/>
    <w:rsid w:val="00B52B6C"/>
    <w:rsid w:val="00B52E93"/>
    <w:rsid w:val="00B54EC3"/>
    <w:rsid w:val="00B5544F"/>
    <w:rsid w:val="00B5568E"/>
    <w:rsid w:val="00B5693A"/>
    <w:rsid w:val="00B578CB"/>
    <w:rsid w:val="00B57CA6"/>
    <w:rsid w:val="00B6132B"/>
    <w:rsid w:val="00B615AD"/>
    <w:rsid w:val="00B6193B"/>
    <w:rsid w:val="00B61B9E"/>
    <w:rsid w:val="00B62D0C"/>
    <w:rsid w:val="00B63917"/>
    <w:rsid w:val="00B663CE"/>
    <w:rsid w:val="00B66BDE"/>
    <w:rsid w:val="00B66D46"/>
    <w:rsid w:val="00B66FB2"/>
    <w:rsid w:val="00B67D45"/>
    <w:rsid w:val="00B70574"/>
    <w:rsid w:val="00B71E0A"/>
    <w:rsid w:val="00B722E5"/>
    <w:rsid w:val="00B73101"/>
    <w:rsid w:val="00B7325B"/>
    <w:rsid w:val="00B73DE9"/>
    <w:rsid w:val="00B74A04"/>
    <w:rsid w:val="00B757F3"/>
    <w:rsid w:val="00B77214"/>
    <w:rsid w:val="00B81726"/>
    <w:rsid w:val="00B8205F"/>
    <w:rsid w:val="00B826EA"/>
    <w:rsid w:val="00B82E28"/>
    <w:rsid w:val="00B830BD"/>
    <w:rsid w:val="00B83925"/>
    <w:rsid w:val="00B8429F"/>
    <w:rsid w:val="00B85340"/>
    <w:rsid w:val="00B86B3C"/>
    <w:rsid w:val="00B873AC"/>
    <w:rsid w:val="00B90658"/>
    <w:rsid w:val="00B90964"/>
    <w:rsid w:val="00B91A93"/>
    <w:rsid w:val="00B92084"/>
    <w:rsid w:val="00B942C7"/>
    <w:rsid w:val="00B94BF5"/>
    <w:rsid w:val="00B952F8"/>
    <w:rsid w:val="00B95960"/>
    <w:rsid w:val="00B96B8B"/>
    <w:rsid w:val="00B96FA0"/>
    <w:rsid w:val="00B97C41"/>
    <w:rsid w:val="00BA17E3"/>
    <w:rsid w:val="00BA1D03"/>
    <w:rsid w:val="00BA223A"/>
    <w:rsid w:val="00BA266B"/>
    <w:rsid w:val="00BA35EB"/>
    <w:rsid w:val="00BA449D"/>
    <w:rsid w:val="00BA491A"/>
    <w:rsid w:val="00BB0F60"/>
    <w:rsid w:val="00BB1902"/>
    <w:rsid w:val="00BB4EAE"/>
    <w:rsid w:val="00BB5C12"/>
    <w:rsid w:val="00BB64E4"/>
    <w:rsid w:val="00BB6ADE"/>
    <w:rsid w:val="00BB6B6F"/>
    <w:rsid w:val="00BB710C"/>
    <w:rsid w:val="00BB7C56"/>
    <w:rsid w:val="00BB7E12"/>
    <w:rsid w:val="00BC0227"/>
    <w:rsid w:val="00BC0608"/>
    <w:rsid w:val="00BC2E20"/>
    <w:rsid w:val="00BC3F69"/>
    <w:rsid w:val="00BC688C"/>
    <w:rsid w:val="00BC745A"/>
    <w:rsid w:val="00BC7F25"/>
    <w:rsid w:val="00BD0E46"/>
    <w:rsid w:val="00BD1426"/>
    <w:rsid w:val="00BD29A8"/>
    <w:rsid w:val="00BD29DA"/>
    <w:rsid w:val="00BD2B05"/>
    <w:rsid w:val="00BD5E58"/>
    <w:rsid w:val="00BD7607"/>
    <w:rsid w:val="00BD7FB4"/>
    <w:rsid w:val="00BE01DB"/>
    <w:rsid w:val="00BE0A1A"/>
    <w:rsid w:val="00BE1016"/>
    <w:rsid w:val="00BE233C"/>
    <w:rsid w:val="00BE2A53"/>
    <w:rsid w:val="00BE3DE4"/>
    <w:rsid w:val="00BE4B00"/>
    <w:rsid w:val="00BE4B8F"/>
    <w:rsid w:val="00BE4C24"/>
    <w:rsid w:val="00BE57EC"/>
    <w:rsid w:val="00BE751B"/>
    <w:rsid w:val="00BE7F53"/>
    <w:rsid w:val="00BF00EA"/>
    <w:rsid w:val="00BF36F0"/>
    <w:rsid w:val="00BF3A6F"/>
    <w:rsid w:val="00BF4447"/>
    <w:rsid w:val="00BF4BD4"/>
    <w:rsid w:val="00BF4C7B"/>
    <w:rsid w:val="00BF57A2"/>
    <w:rsid w:val="00BF77E3"/>
    <w:rsid w:val="00BF7CAF"/>
    <w:rsid w:val="00BF7E8F"/>
    <w:rsid w:val="00C0069A"/>
    <w:rsid w:val="00C01234"/>
    <w:rsid w:val="00C01B21"/>
    <w:rsid w:val="00C020E5"/>
    <w:rsid w:val="00C0394A"/>
    <w:rsid w:val="00C03EAD"/>
    <w:rsid w:val="00C04932"/>
    <w:rsid w:val="00C05AAA"/>
    <w:rsid w:val="00C05D7A"/>
    <w:rsid w:val="00C063DA"/>
    <w:rsid w:val="00C06B51"/>
    <w:rsid w:val="00C118AB"/>
    <w:rsid w:val="00C11C49"/>
    <w:rsid w:val="00C11F70"/>
    <w:rsid w:val="00C123BD"/>
    <w:rsid w:val="00C1251B"/>
    <w:rsid w:val="00C16053"/>
    <w:rsid w:val="00C17451"/>
    <w:rsid w:val="00C17BE5"/>
    <w:rsid w:val="00C20395"/>
    <w:rsid w:val="00C207FE"/>
    <w:rsid w:val="00C225C2"/>
    <w:rsid w:val="00C2310C"/>
    <w:rsid w:val="00C23384"/>
    <w:rsid w:val="00C25DDD"/>
    <w:rsid w:val="00C32668"/>
    <w:rsid w:val="00C334F2"/>
    <w:rsid w:val="00C338B4"/>
    <w:rsid w:val="00C34075"/>
    <w:rsid w:val="00C344E6"/>
    <w:rsid w:val="00C34843"/>
    <w:rsid w:val="00C34960"/>
    <w:rsid w:val="00C34C25"/>
    <w:rsid w:val="00C3559D"/>
    <w:rsid w:val="00C363E7"/>
    <w:rsid w:val="00C368F9"/>
    <w:rsid w:val="00C41335"/>
    <w:rsid w:val="00C41DA0"/>
    <w:rsid w:val="00C41DC3"/>
    <w:rsid w:val="00C432DD"/>
    <w:rsid w:val="00C43EAF"/>
    <w:rsid w:val="00C43F7B"/>
    <w:rsid w:val="00C442DC"/>
    <w:rsid w:val="00C46086"/>
    <w:rsid w:val="00C469D1"/>
    <w:rsid w:val="00C47109"/>
    <w:rsid w:val="00C47682"/>
    <w:rsid w:val="00C517F6"/>
    <w:rsid w:val="00C518ED"/>
    <w:rsid w:val="00C51C99"/>
    <w:rsid w:val="00C51F6F"/>
    <w:rsid w:val="00C52DCE"/>
    <w:rsid w:val="00C53992"/>
    <w:rsid w:val="00C54027"/>
    <w:rsid w:val="00C540B5"/>
    <w:rsid w:val="00C547EB"/>
    <w:rsid w:val="00C54A7D"/>
    <w:rsid w:val="00C55AF1"/>
    <w:rsid w:val="00C55B16"/>
    <w:rsid w:val="00C572E0"/>
    <w:rsid w:val="00C60200"/>
    <w:rsid w:val="00C60780"/>
    <w:rsid w:val="00C6152E"/>
    <w:rsid w:val="00C62007"/>
    <w:rsid w:val="00C6312A"/>
    <w:rsid w:val="00C63CEA"/>
    <w:rsid w:val="00C64299"/>
    <w:rsid w:val="00C6436E"/>
    <w:rsid w:val="00C64C08"/>
    <w:rsid w:val="00C67D6C"/>
    <w:rsid w:val="00C7022D"/>
    <w:rsid w:val="00C70276"/>
    <w:rsid w:val="00C70A81"/>
    <w:rsid w:val="00C7279B"/>
    <w:rsid w:val="00C742F7"/>
    <w:rsid w:val="00C7451D"/>
    <w:rsid w:val="00C74A06"/>
    <w:rsid w:val="00C75670"/>
    <w:rsid w:val="00C767DA"/>
    <w:rsid w:val="00C76BF9"/>
    <w:rsid w:val="00C77E1B"/>
    <w:rsid w:val="00C80097"/>
    <w:rsid w:val="00C81CE5"/>
    <w:rsid w:val="00C82650"/>
    <w:rsid w:val="00C84564"/>
    <w:rsid w:val="00C84593"/>
    <w:rsid w:val="00C84F6E"/>
    <w:rsid w:val="00C86BFB"/>
    <w:rsid w:val="00C9078E"/>
    <w:rsid w:val="00C90C43"/>
    <w:rsid w:val="00C9252B"/>
    <w:rsid w:val="00C92F65"/>
    <w:rsid w:val="00C92F91"/>
    <w:rsid w:val="00C93409"/>
    <w:rsid w:val="00C93504"/>
    <w:rsid w:val="00C937D4"/>
    <w:rsid w:val="00C95A17"/>
    <w:rsid w:val="00C95E3E"/>
    <w:rsid w:val="00C95FD5"/>
    <w:rsid w:val="00C965F2"/>
    <w:rsid w:val="00C9718E"/>
    <w:rsid w:val="00C97A2B"/>
    <w:rsid w:val="00C97E7D"/>
    <w:rsid w:val="00CA0D65"/>
    <w:rsid w:val="00CA2187"/>
    <w:rsid w:val="00CA23D1"/>
    <w:rsid w:val="00CA339D"/>
    <w:rsid w:val="00CA4FC1"/>
    <w:rsid w:val="00CA5434"/>
    <w:rsid w:val="00CA5DBE"/>
    <w:rsid w:val="00CA630E"/>
    <w:rsid w:val="00CA79BE"/>
    <w:rsid w:val="00CB0079"/>
    <w:rsid w:val="00CB0348"/>
    <w:rsid w:val="00CB24F2"/>
    <w:rsid w:val="00CB3F69"/>
    <w:rsid w:val="00CB4899"/>
    <w:rsid w:val="00CB4D05"/>
    <w:rsid w:val="00CB5FAF"/>
    <w:rsid w:val="00CB75B9"/>
    <w:rsid w:val="00CB7FB0"/>
    <w:rsid w:val="00CC0536"/>
    <w:rsid w:val="00CC07BE"/>
    <w:rsid w:val="00CC1064"/>
    <w:rsid w:val="00CC1C79"/>
    <w:rsid w:val="00CC2AB8"/>
    <w:rsid w:val="00CC2CAD"/>
    <w:rsid w:val="00CC4B3B"/>
    <w:rsid w:val="00CC4F8C"/>
    <w:rsid w:val="00CC56B8"/>
    <w:rsid w:val="00CC5BDA"/>
    <w:rsid w:val="00CC5CB3"/>
    <w:rsid w:val="00CC784B"/>
    <w:rsid w:val="00CD1BBC"/>
    <w:rsid w:val="00CD2966"/>
    <w:rsid w:val="00CD31D2"/>
    <w:rsid w:val="00CD3943"/>
    <w:rsid w:val="00CD4152"/>
    <w:rsid w:val="00CD424B"/>
    <w:rsid w:val="00CD44E7"/>
    <w:rsid w:val="00CD4B88"/>
    <w:rsid w:val="00CD7203"/>
    <w:rsid w:val="00CE08EF"/>
    <w:rsid w:val="00CE1226"/>
    <w:rsid w:val="00CE2F9F"/>
    <w:rsid w:val="00CE39C1"/>
    <w:rsid w:val="00CE40FB"/>
    <w:rsid w:val="00CE426A"/>
    <w:rsid w:val="00CE4387"/>
    <w:rsid w:val="00CE50B7"/>
    <w:rsid w:val="00CE5993"/>
    <w:rsid w:val="00CF0985"/>
    <w:rsid w:val="00CF09F2"/>
    <w:rsid w:val="00CF1690"/>
    <w:rsid w:val="00CF19C4"/>
    <w:rsid w:val="00CF1F23"/>
    <w:rsid w:val="00CF1FBC"/>
    <w:rsid w:val="00CF3234"/>
    <w:rsid w:val="00CF3CBB"/>
    <w:rsid w:val="00CF452C"/>
    <w:rsid w:val="00CF5FD6"/>
    <w:rsid w:val="00CF76D3"/>
    <w:rsid w:val="00D012CC"/>
    <w:rsid w:val="00D01C90"/>
    <w:rsid w:val="00D05EC9"/>
    <w:rsid w:val="00D068D3"/>
    <w:rsid w:val="00D06D3C"/>
    <w:rsid w:val="00D06DC6"/>
    <w:rsid w:val="00D07E1F"/>
    <w:rsid w:val="00D1177D"/>
    <w:rsid w:val="00D1196D"/>
    <w:rsid w:val="00D11FE2"/>
    <w:rsid w:val="00D12D2C"/>
    <w:rsid w:val="00D13FB3"/>
    <w:rsid w:val="00D14827"/>
    <w:rsid w:val="00D15DA9"/>
    <w:rsid w:val="00D1670C"/>
    <w:rsid w:val="00D16A17"/>
    <w:rsid w:val="00D17383"/>
    <w:rsid w:val="00D175B3"/>
    <w:rsid w:val="00D175ED"/>
    <w:rsid w:val="00D17FEF"/>
    <w:rsid w:val="00D206E6"/>
    <w:rsid w:val="00D20791"/>
    <w:rsid w:val="00D23632"/>
    <w:rsid w:val="00D24B60"/>
    <w:rsid w:val="00D307D3"/>
    <w:rsid w:val="00D30CAC"/>
    <w:rsid w:val="00D30F4F"/>
    <w:rsid w:val="00D315CF"/>
    <w:rsid w:val="00D339A7"/>
    <w:rsid w:val="00D347E4"/>
    <w:rsid w:val="00D34B76"/>
    <w:rsid w:val="00D356FF"/>
    <w:rsid w:val="00D35D30"/>
    <w:rsid w:val="00D366E6"/>
    <w:rsid w:val="00D37B31"/>
    <w:rsid w:val="00D4087F"/>
    <w:rsid w:val="00D41771"/>
    <w:rsid w:val="00D419F8"/>
    <w:rsid w:val="00D43EB0"/>
    <w:rsid w:val="00D4453F"/>
    <w:rsid w:val="00D45395"/>
    <w:rsid w:val="00D45E87"/>
    <w:rsid w:val="00D470AB"/>
    <w:rsid w:val="00D477E9"/>
    <w:rsid w:val="00D47CC5"/>
    <w:rsid w:val="00D509BE"/>
    <w:rsid w:val="00D516AF"/>
    <w:rsid w:val="00D53150"/>
    <w:rsid w:val="00D53B11"/>
    <w:rsid w:val="00D53E07"/>
    <w:rsid w:val="00D54980"/>
    <w:rsid w:val="00D55187"/>
    <w:rsid w:val="00D574B1"/>
    <w:rsid w:val="00D6054E"/>
    <w:rsid w:val="00D60A35"/>
    <w:rsid w:val="00D60DE6"/>
    <w:rsid w:val="00D63897"/>
    <w:rsid w:val="00D64A1D"/>
    <w:rsid w:val="00D6512C"/>
    <w:rsid w:val="00D671DF"/>
    <w:rsid w:val="00D679CC"/>
    <w:rsid w:val="00D70FAF"/>
    <w:rsid w:val="00D72179"/>
    <w:rsid w:val="00D728D3"/>
    <w:rsid w:val="00D735E0"/>
    <w:rsid w:val="00D73602"/>
    <w:rsid w:val="00D74A7D"/>
    <w:rsid w:val="00D7575F"/>
    <w:rsid w:val="00D757E0"/>
    <w:rsid w:val="00D75A34"/>
    <w:rsid w:val="00D75D7A"/>
    <w:rsid w:val="00D7620C"/>
    <w:rsid w:val="00D7679B"/>
    <w:rsid w:val="00D77DC3"/>
    <w:rsid w:val="00D77E1F"/>
    <w:rsid w:val="00D80096"/>
    <w:rsid w:val="00D81E7E"/>
    <w:rsid w:val="00D821A5"/>
    <w:rsid w:val="00D82658"/>
    <w:rsid w:val="00D82B8C"/>
    <w:rsid w:val="00D8350A"/>
    <w:rsid w:val="00D837F8"/>
    <w:rsid w:val="00D84B57"/>
    <w:rsid w:val="00D84FC0"/>
    <w:rsid w:val="00D85366"/>
    <w:rsid w:val="00D85571"/>
    <w:rsid w:val="00D90620"/>
    <w:rsid w:val="00D92233"/>
    <w:rsid w:val="00D92257"/>
    <w:rsid w:val="00D92471"/>
    <w:rsid w:val="00D92B74"/>
    <w:rsid w:val="00D93B8D"/>
    <w:rsid w:val="00D940C6"/>
    <w:rsid w:val="00D94630"/>
    <w:rsid w:val="00D95F44"/>
    <w:rsid w:val="00D96A71"/>
    <w:rsid w:val="00D96A85"/>
    <w:rsid w:val="00D96ED3"/>
    <w:rsid w:val="00D96F8F"/>
    <w:rsid w:val="00D97588"/>
    <w:rsid w:val="00D9767C"/>
    <w:rsid w:val="00DA0024"/>
    <w:rsid w:val="00DA09E6"/>
    <w:rsid w:val="00DA149D"/>
    <w:rsid w:val="00DA15A3"/>
    <w:rsid w:val="00DA3212"/>
    <w:rsid w:val="00DA324C"/>
    <w:rsid w:val="00DA3714"/>
    <w:rsid w:val="00DA3814"/>
    <w:rsid w:val="00DA43BD"/>
    <w:rsid w:val="00DA4D21"/>
    <w:rsid w:val="00DA5209"/>
    <w:rsid w:val="00DA60F8"/>
    <w:rsid w:val="00DA62F1"/>
    <w:rsid w:val="00DA7533"/>
    <w:rsid w:val="00DA7546"/>
    <w:rsid w:val="00DB0A62"/>
    <w:rsid w:val="00DB1B45"/>
    <w:rsid w:val="00DB22C6"/>
    <w:rsid w:val="00DB2B43"/>
    <w:rsid w:val="00DB2C44"/>
    <w:rsid w:val="00DB36DA"/>
    <w:rsid w:val="00DB425B"/>
    <w:rsid w:val="00DB458C"/>
    <w:rsid w:val="00DB4635"/>
    <w:rsid w:val="00DB4960"/>
    <w:rsid w:val="00DB4B57"/>
    <w:rsid w:val="00DB4F4D"/>
    <w:rsid w:val="00DB4F51"/>
    <w:rsid w:val="00DB50EB"/>
    <w:rsid w:val="00DB58C7"/>
    <w:rsid w:val="00DB661C"/>
    <w:rsid w:val="00DB6819"/>
    <w:rsid w:val="00DB7C11"/>
    <w:rsid w:val="00DC03F4"/>
    <w:rsid w:val="00DC06C5"/>
    <w:rsid w:val="00DC0DB1"/>
    <w:rsid w:val="00DC4631"/>
    <w:rsid w:val="00DC4FB8"/>
    <w:rsid w:val="00DC75AF"/>
    <w:rsid w:val="00DC7A41"/>
    <w:rsid w:val="00DD0BE4"/>
    <w:rsid w:val="00DD12DC"/>
    <w:rsid w:val="00DD15B6"/>
    <w:rsid w:val="00DD351F"/>
    <w:rsid w:val="00DD38C0"/>
    <w:rsid w:val="00DD3B85"/>
    <w:rsid w:val="00DD46F1"/>
    <w:rsid w:val="00DD5143"/>
    <w:rsid w:val="00DD596D"/>
    <w:rsid w:val="00DD62D0"/>
    <w:rsid w:val="00DD6760"/>
    <w:rsid w:val="00DD689D"/>
    <w:rsid w:val="00DD789F"/>
    <w:rsid w:val="00DE2779"/>
    <w:rsid w:val="00DE2872"/>
    <w:rsid w:val="00DE2AC6"/>
    <w:rsid w:val="00DE2C69"/>
    <w:rsid w:val="00DE3A96"/>
    <w:rsid w:val="00DE5066"/>
    <w:rsid w:val="00DE5DB4"/>
    <w:rsid w:val="00DE6ECA"/>
    <w:rsid w:val="00DE72D2"/>
    <w:rsid w:val="00DE7C2F"/>
    <w:rsid w:val="00DF0F0D"/>
    <w:rsid w:val="00DF11A0"/>
    <w:rsid w:val="00DF1662"/>
    <w:rsid w:val="00DF1B0F"/>
    <w:rsid w:val="00DF2ECD"/>
    <w:rsid w:val="00DF2F7D"/>
    <w:rsid w:val="00DF419E"/>
    <w:rsid w:val="00DF4F5D"/>
    <w:rsid w:val="00DF58AF"/>
    <w:rsid w:val="00DF5FEB"/>
    <w:rsid w:val="00E002FD"/>
    <w:rsid w:val="00E01767"/>
    <w:rsid w:val="00E01B5A"/>
    <w:rsid w:val="00E02A70"/>
    <w:rsid w:val="00E06F6A"/>
    <w:rsid w:val="00E078E7"/>
    <w:rsid w:val="00E101E1"/>
    <w:rsid w:val="00E1460B"/>
    <w:rsid w:val="00E20450"/>
    <w:rsid w:val="00E204DC"/>
    <w:rsid w:val="00E2291B"/>
    <w:rsid w:val="00E22C41"/>
    <w:rsid w:val="00E22F5D"/>
    <w:rsid w:val="00E24310"/>
    <w:rsid w:val="00E247CF"/>
    <w:rsid w:val="00E2503C"/>
    <w:rsid w:val="00E25E24"/>
    <w:rsid w:val="00E31C6B"/>
    <w:rsid w:val="00E32451"/>
    <w:rsid w:val="00E33F25"/>
    <w:rsid w:val="00E3448D"/>
    <w:rsid w:val="00E356CA"/>
    <w:rsid w:val="00E374D9"/>
    <w:rsid w:val="00E40061"/>
    <w:rsid w:val="00E42D87"/>
    <w:rsid w:val="00E44256"/>
    <w:rsid w:val="00E45B30"/>
    <w:rsid w:val="00E45EDF"/>
    <w:rsid w:val="00E46AA3"/>
    <w:rsid w:val="00E46BBF"/>
    <w:rsid w:val="00E475CC"/>
    <w:rsid w:val="00E47FF2"/>
    <w:rsid w:val="00E504D6"/>
    <w:rsid w:val="00E50A39"/>
    <w:rsid w:val="00E517B7"/>
    <w:rsid w:val="00E52510"/>
    <w:rsid w:val="00E527B5"/>
    <w:rsid w:val="00E52C81"/>
    <w:rsid w:val="00E543E6"/>
    <w:rsid w:val="00E5524F"/>
    <w:rsid w:val="00E578FB"/>
    <w:rsid w:val="00E57ADD"/>
    <w:rsid w:val="00E60345"/>
    <w:rsid w:val="00E60477"/>
    <w:rsid w:val="00E61764"/>
    <w:rsid w:val="00E6214A"/>
    <w:rsid w:val="00E6228A"/>
    <w:rsid w:val="00E6289D"/>
    <w:rsid w:val="00E62B10"/>
    <w:rsid w:val="00E654D4"/>
    <w:rsid w:val="00E65F6A"/>
    <w:rsid w:val="00E661CE"/>
    <w:rsid w:val="00E67BF5"/>
    <w:rsid w:val="00E67C60"/>
    <w:rsid w:val="00E70C24"/>
    <w:rsid w:val="00E726CA"/>
    <w:rsid w:val="00E72A84"/>
    <w:rsid w:val="00E73241"/>
    <w:rsid w:val="00E74AED"/>
    <w:rsid w:val="00E75BB8"/>
    <w:rsid w:val="00E76BFB"/>
    <w:rsid w:val="00E8103F"/>
    <w:rsid w:val="00E81A46"/>
    <w:rsid w:val="00E8229C"/>
    <w:rsid w:val="00E840F9"/>
    <w:rsid w:val="00E84FD1"/>
    <w:rsid w:val="00E85BE9"/>
    <w:rsid w:val="00E85C05"/>
    <w:rsid w:val="00E85DAF"/>
    <w:rsid w:val="00E87356"/>
    <w:rsid w:val="00E873D1"/>
    <w:rsid w:val="00E877EF"/>
    <w:rsid w:val="00E87984"/>
    <w:rsid w:val="00E907EC"/>
    <w:rsid w:val="00E909CB"/>
    <w:rsid w:val="00E90F43"/>
    <w:rsid w:val="00E94882"/>
    <w:rsid w:val="00E9521A"/>
    <w:rsid w:val="00E95C83"/>
    <w:rsid w:val="00E95CAE"/>
    <w:rsid w:val="00E961AF"/>
    <w:rsid w:val="00E97022"/>
    <w:rsid w:val="00E97E3B"/>
    <w:rsid w:val="00EA03DB"/>
    <w:rsid w:val="00EA09C0"/>
    <w:rsid w:val="00EA12EE"/>
    <w:rsid w:val="00EA1A60"/>
    <w:rsid w:val="00EA25AF"/>
    <w:rsid w:val="00EA354D"/>
    <w:rsid w:val="00EA3B5C"/>
    <w:rsid w:val="00EA419F"/>
    <w:rsid w:val="00EA4321"/>
    <w:rsid w:val="00EA599B"/>
    <w:rsid w:val="00EA5F52"/>
    <w:rsid w:val="00EA66F2"/>
    <w:rsid w:val="00EA6C1B"/>
    <w:rsid w:val="00EA6E18"/>
    <w:rsid w:val="00EA7D3F"/>
    <w:rsid w:val="00EB27DB"/>
    <w:rsid w:val="00EB4608"/>
    <w:rsid w:val="00EB4705"/>
    <w:rsid w:val="00EB550D"/>
    <w:rsid w:val="00EB7D01"/>
    <w:rsid w:val="00EB7F41"/>
    <w:rsid w:val="00EC00A1"/>
    <w:rsid w:val="00EC0397"/>
    <w:rsid w:val="00EC055C"/>
    <w:rsid w:val="00EC060A"/>
    <w:rsid w:val="00EC0988"/>
    <w:rsid w:val="00EC19C8"/>
    <w:rsid w:val="00EC1A21"/>
    <w:rsid w:val="00EC3057"/>
    <w:rsid w:val="00EC306E"/>
    <w:rsid w:val="00EC354F"/>
    <w:rsid w:val="00EC3E96"/>
    <w:rsid w:val="00EC4CAE"/>
    <w:rsid w:val="00ED0B69"/>
    <w:rsid w:val="00ED1887"/>
    <w:rsid w:val="00ED1CCE"/>
    <w:rsid w:val="00ED21CB"/>
    <w:rsid w:val="00ED31C2"/>
    <w:rsid w:val="00ED6279"/>
    <w:rsid w:val="00ED6B97"/>
    <w:rsid w:val="00ED6FCC"/>
    <w:rsid w:val="00ED7DE5"/>
    <w:rsid w:val="00EE05F1"/>
    <w:rsid w:val="00EE0869"/>
    <w:rsid w:val="00EE16A7"/>
    <w:rsid w:val="00EE1780"/>
    <w:rsid w:val="00EE2758"/>
    <w:rsid w:val="00EE396E"/>
    <w:rsid w:val="00EE39E4"/>
    <w:rsid w:val="00EE462A"/>
    <w:rsid w:val="00EE4F03"/>
    <w:rsid w:val="00EE50D4"/>
    <w:rsid w:val="00EE575A"/>
    <w:rsid w:val="00EE58EE"/>
    <w:rsid w:val="00EF04D5"/>
    <w:rsid w:val="00EF0B51"/>
    <w:rsid w:val="00EF2085"/>
    <w:rsid w:val="00EF2E8A"/>
    <w:rsid w:val="00EF4986"/>
    <w:rsid w:val="00EF4F80"/>
    <w:rsid w:val="00EF5456"/>
    <w:rsid w:val="00EF5882"/>
    <w:rsid w:val="00EF6844"/>
    <w:rsid w:val="00EF7428"/>
    <w:rsid w:val="00EF7929"/>
    <w:rsid w:val="00F0037C"/>
    <w:rsid w:val="00F01999"/>
    <w:rsid w:val="00F01C2B"/>
    <w:rsid w:val="00F02A95"/>
    <w:rsid w:val="00F0567B"/>
    <w:rsid w:val="00F056BA"/>
    <w:rsid w:val="00F05F5B"/>
    <w:rsid w:val="00F06DE0"/>
    <w:rsid w:val="00F074CA"/>
    <w:rsid w:val="00F07C0A"/>
    <w:rsid w:val="00F07C27"/>
    <w:rsid w:val="00F07CC6"/>
    <w:rsid w:val="00F07DCE"/>
    <w:rsid w:val="00F146A0"/>
    <w:rsid w:val="00F14C53"/>
    <w:rsid w:val="00F15100"/>
    <w:rsid w:val="00F154B6"/>
    <w:rsid w:val="00F156F1"/>
    <w:rsid w:val="00F16993"/>
    <w:rsid w:val="00F1718F"/>
    <w:rsid w:val="00F17D15"/>
    <w:rsid w:val="00F2050A"/>
    <w:rsid w:val="00F2367C"/>
    <w:rsid w:val="00F24342"/>
    <w:rsid w:val="00F24427"/>
    <w:rsid w:val="00F24674"/>
    <w:rsid w:val="00F25366"/>
    <w:rsid w:val="00F30177"/>
    <w:rsid w:val="00F31509"/>
    <w:rsid w:val="00F31573"/>
    <w:rsid w:val="00F35331"/>
    <w:rsid w:val="00F41AFD"/>
    <w:rsid w:val="00F41D4A"/>
    <w:rsid w:val="00F423EB"/>
    <w:rsid w:val="00F42F11"/>
    <w:rsid w:val="00F43A33"/>
    <w:rsid w:val="00F4517E"/>
    <w:rsid w:val="00F46B19"/>
    <w:rsid w:val="00F47E50"/>
    <w:rsid w:val="00F50892"/>
    <w:rsid w:val="00F50B5A"/>
    <w:rsid w:val="00F51672"/>
    <w:rsid w:val="00F52226"/>
    <w:rsid w:val="00F52E6D"/>
    <w:rsid w:val="00F56A17"/>
    <w:rsid w:val="00F56CD1"/>
    <w:rsid w:val="00F61D47"/>
    <w:rsid w:val="00F61E85"/>
    <w:rsid w:val="00F61F4E"/>
    <w:rsid w:val="00F6251C"/>
    <w:rsid w:val="00F62A46"/>
    <w:rsid w:val="00F64565"/>
    <w:rsid w:val="00F65EEE"/>
    <w:rsid w:val="00F66969"/>
    <w:rsid w:val="00F66F70"/>
    <w:rsid w:val="00F67936"/>
    <w:rsid w:val="00F71D00"/>
    <w:rsid w:val="00F721E0"/>
    <w:rsid w:val="00F722C1"/>
    <w:rsid w:val="00F72B4D"/>
    <w:rsid w:val="00F72EED"/>
    <w:rsid w:val="00F738D2"/>
    <w:rsid w:val="00F757C9"/>
    <w:rsid w:val="00F75A9E"/>
    <w:rsid w:val="00F76446"/>
    <w:rsid w:val="00F76ACB"/>
    <w:rsid w:val="00F76E32"/>
    <w:rsid w:val="00F7739B"/>
    <w:rsid w:val="00F80162"/>
    <w:rsid w:val="00F80275"/>
    <w:rsid w:val="00F80986"/>
    <w:rsid w:val="00F81FE1"/>
    <w:rsid w:val="00F82919"/>
    <w:rsid w:val="00F829B5"/>
    <w:rsid w:val="00F82C30"/>
    <w:rsid w:val="00F8324C"/>
    <w:rsid w:val="00F83AD6"/>
    <w:rsid w:val="00F85B6C"/>
    <w:rsid w:val="00F85CEA"/>
    <w:rsid w:val="00F8660B"/>
    <w:rsid w:val="00F86631"/>
    <w:rsid w:val="00F86974"/>
    <w:rsid w:val="00F87C58"/>
    <w:rsid w:val="00F90441"/>
    <w:rsid w:val="00F90B46"/>
    <w:rsid w:val="00F90BDF"/>
    <w:rsid w:val="00F90CF5"/>
    <w:rsid w:val="00F91483"/>
    <w:rsid w:val="00F91D18"/>
    <w:rsid w:val="00F93A84"/>
    <w:rsid w:val="00F95F7A"/>
    <w:rsid w:val="00FA0F96"/>
    <w:rsid w:val="00FA1140"/>
    <w:rsid w:val="00FA1B62"/>
    <w:rsid w:val="00FA3A1C"/>
    <w:rsid w:val="00FA414B"/>
    <w:rsid w:val="00FA4C27"/>
    <w:rsid w:val="00FA59A9"/>
    <w:rsid w:val="00FA6C3D"/>
    <w:rsid w:val="00FA6E91"/>
    <w:rsid w:val="00FA7AED"/>
    <w:rsid w:val="00FB01BC"/>
    <w:rsid w:val="00FB0948"/>
    <w:rsid w:val="00FB49EC"/>
    <w:rsid w:val="00FB539F"/>
    <w:rsid w:val="00FB53A7"/>
    <w:rsid w:val="00FB6030"/>
    <w:rsid w:val="00FB6E41"/>
    <w:rsid w:val="00FC0EBA"/>
    <w:rsid w:val="00FC2E9E"/>
    <w:rsid w:val="00FC381E"/>
    <w:rsid w:val="00FC524C"/>
    <w:rsid w:val="00FC532C"/>
    <w:rsid w:val="00FC5582"/>
    <w:rsid w:val="00FC571F"/>
    <w:rsid w:val="00FC5A8B"/>
    <w:rsid w:val="00FC6EE9"/>
    <w:rsid w:val="00FC738F"/>
    <w:rsid w:val="00FC7D7E"/>
    <w:rsid w:val="00FD0D56"/>
    <w:rsid w:val="00FD1497"/>
    <w:rsid w:val="00FD1546"/>
    <w:rsid w:val="00FD180C"/>
    <w:rsid w:val="00FD1BC1"/>
    <w:rsid w:val="00FD21F0"/>
    <w:rsid w:val="00FD2530"/>
    <w:rsid w:val="00FD32FA"/>
    <w:rsid w:val="00FD36A9"/>
    <w:rsid w:val="00FD43E6"/>
    <w:rsid w:val="00FD570A"/>
    <w:rsid w:val="00FD5746"/>
    <w:rsid w:val="00FD5D1B"/>
    <w:rsid w:val="00FD664C"/>
    <w:rsid w:val="00FD6DBE"/>
    <w:rsid w:val="00FD704B"/>
    <w:rsid w:val="00FD7291"/>
    <w:rsid w:val="00FD7F2A"/>
    <w:rsid w:val="00FE21B0"/>
    <w:rsid w:val="00FE2752"/>
    <w:rsid w:val="00FE4BB7"/>
    <w:rsid w:val="00FE549E"/>
    <w:rsid w:val="00FE5A62"/>
    <w:rsid w:val="00FE723B"/>
    <w:rsid w:val="00FE7A06"/>
    <w:rsid w:val="00FE7F9D"/>
    <w:rsid w:val="00FF0116"/>
    <w:rsid w:val="00FF0353"/>
    <w:rsid w:val="00FF106A"/>
    <w:rsid w:val="00FF10C4"/>
    <w:rsid w:val="00FF1252"/>
    <w:rsid w:val="00FF1869"/>
    <w:rsid w:val="00FF33E8"/>
    <w:rsid w:val="00FF36FA"/>
    <w:rsid w:val="00FF4288"/>
    <w:rsid w:val="00FF5925"/>
    <w:rsid w:val="00FF6A32"/>
    <w:rsid w:val="00FF7BFB"/>
    <w:rsid w:val="0129B140"/>
    <w:rsid w:val="065B9B92"/>
    <w:rsid w:val="066F8725"/>
    <w:rsid w:val="073379D9"/>
    <w:rsid w:val="080B5786"/>
    <w:rsid w:val="0B45E366"/>
    <w:rsid w:val="10A1AD04"/>
    <w:rsid w:val="12EA508C"/>
    <w:rsid w:val="173801B6"/>
    <w:rsid w:val="183D6096"/>
    <w:rsid w:val="18D3D217"/>
    <w:rsid w:val="1A31FD94"/>
    <w:rsid w:val="1A716CCC"/>
    <w:rsid w:val="1BBF59A8"/>
    <w:rsid w:val="1BD1DD91"/>
    <w:rsid w:val="1BD7BFB3"/>
    <w:rsid w:val="1EA9374B"/>
    <w:rsid w:val="1EF6FA6A"/>
    <w:rsid w:val="1F88A28D"/>
    <w:rsid w:val="2087CA6C"/>
    <w:rsid w:val="21F07542"/>
    <w:rsid w:val="222E9B2C"/>
    <w:rsid w:val="228DD2E1"/>
    <w:rsid w:val="25C573A3"/>
    <w:rsid w:val="2860D24C"/>
    <w:rsid w:val="2A26AF7D"/>
    <w:rsid w:val="2B917365"/>
    <w:rsid w:val="2EF3F5D7"/>
    <w:rsid w:val="32D5013C"/>
    <w:rsid w:val="3A9AC811"/>
    <w:rsid w:val="3C7F6AF8"/>
    <w:rsid w:val="3C93207C"/>
    <w:rsid w:val="3E4B28D8"/>
    <w:rsid w:val="467703DC"/>
    <w:rsid w:val="47115784"/>
    <w:rsid w:val="475864F5"/>
    <w:rsid w:val="48C98CCC"/>
    <w:rsid w:val="4973230D"/>
    <w:rsid w:val="49AEA49E"/>
    <w:rsid w:val="4A655D2D"/>
    <w:rsid w:val="4CA0FE34"/>
    <w:rsid w:val="5066F7DC"/>
    <w:rsid w:val="50875E87"/>
    <w:rsid w:val="5841A536"/>
    <w:rsid w:val="58CB3935"/>
    <w:rsid w:val="5C16277F"/>
    <w:rsid w:val="5E47C941"/>
    <w:rsid w:val="606CDC88"/>
    <w:rsid w:val="61065D64"/>
    <w:rsid w:val="6258F31E"/>
    <w:rsid w:val="64464544"/>
    <w:rsid w:val="646B6A0C"/>
    <w:rsid w:val="649E3223"/>
    <w:rsid w:val="659093E0"/>
    <w:rsid w:val="677BEDC8"/>
    <w:rsid w:val="68A012EB"/>
    <w:rsid w:val="6A1423DC"/>
    <w:rsid w:val="6C36368E"/>
    <w:rsid w:val="6C421434"/>
    <w:rsid w:val="6C4F5EEB"/>
    <w:rsid w:val="6E1B3D32"/>
    <w:rsid w:val="6ECE1B14"/>
    <w:rsid w:val="6F1D1411"/>
    <w:rsid w:val="6F6DD750"/>
    <w:rsid w:val="71D208B0"/>
    <w:rsid w:val="727C1D74"/>
    <w:rsid w:val="73C66B3A"/>
    <w:rsid w:val="76868377"/>
    <w:rsid w:val="7914B996"/>
    <w:rsid w:val="79B8F302"/>
    <w:rsid w:val="7A8D1589"/>
    <w:rsid w:val="7B5D735D"/>
    <w:rsid w:val="7DD7DE6C"/>
    <w:rsid w:val="7F38B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F0EC38"/>
  <w15:docId w15:val="{28FCE0E8-A4E1-4D9A-891A-5B677673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1"/>
    <w:basedOn w:val="DefaultParagraphFont"/>
    <w:rsid w:val="00982F3E"/>
  </w:style>
  <w:style w:type="paragraph" w:styleId="NormalWeb">
    <w:name w:val="Normal (Web)"/>
    <w:basedOn w:val="Normal"/>
    <w:uiPriority w:val="99"/>
    <w:semiHidden/>
    <w:unhideWhenUsed/>
    <w:rsid w:val="00982F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82F3E"/>
    <w:rPr>
      <w:color w:val="0000FF"/>
      <w:u w:val="single"/>
    </w:rPr>
  </w:style>
  <w:style w:type="paragraph" w:styleId="ListParagraph">
    <w:name w:val="List Paragraph"/>
    <w:basedOn w:val="Normal"/>
    <w:uiPriority w:val="34"/>
    <w:qFormat/>
    <w:rsid w:val="00982F3E"/>
    <w:pPr>
      <w:ind w:left="720"/>
      <w:contextualSpacing/>
    </w:pPr>
  </w:style>
  <w:style w:type="paragraph" w:styleId="BalloonText">
    <w:name w:val="Balloon Text"/>
    <w:basedOn w:val="Normal"/>
    <w:link w:val="BalloonTextChar"/>
    <w:uiPriority w:val="99"/>
    <w:semiHidden/>
    <w:unhideWhenUsed/>
    <w:rsid w:val="0000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AD"/>
    <w:rPr>
      <w:rFonts w:ascii="Tahoma" w:hAnsi="Tahoma" w:cs="Tahoma"/>
      <w:sz w:val="16"/>
      <w:szCs w:val="16"/>
    </w:rPr>
  </w:style>
  <w:style w:type="character" w:styleId="FollowedHyperlink">
    <w:name w:val="FollowedHyperlink"/>
    <w:basedOn w:val="DefaultParagraphFont"/>
    <w:rsid w:val="000B44F0"/>
    <w:rPr>
      <w:color w:val="800080"/>
      <w:u w:val="single"/>
    </w:rPr>
  </w:style>
  <w:style w:type="paragraph" w:styleId="NoSpacing">
    <w:name w:val="No Spacing"/>
    <w:uiPriority w:val="1"/>
    <w:qFormat/>
    <w:rsid w:val="0056341C"/>
    <w:rPr>
      <w:sz w:val="22"/>
      <w:szCs w:val="22"/>
    </w:rPr>
  </w:style>
  <w:style w:type="paragraph" w:styleId="Header">
    <w:name w:val="header"/>
    <w:basedOn w:val="Normal"/>
    <w:link w:val="HeaderChar"/>
    <w:uiPriority w:val="99"/>
    <w:unhideWhenUsed/>
    <w:rsid w:val="000D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63"/>
    <w:rPr>
      <w:sz w:val="22"/>
      <w:szCs w:val="22"/>
    </w:rPr>
  </w:style>
  <w:style w:type="paragraph" w:styleId="Footer">
    <w:name w:val="footer"/>
    <w:basedOn w:val="Normal"/>
    <w:link w:val="FooterChar"/>
    <w:uiPriority w:val="99"/>
    <w:unhideWhenUsed/>
    <w:rsid w:val="000D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63"/>
    <w:rPr>
      <w:sz w:val="22"/>
      <w:szCs w:val="22"/>
    </w:rPr>
  </w:style>
  <w:style w:type="table" w:styleId="TableGrid">
    <w:name w:val="Table Grid"/>
    <w:basedOn w:val="TableNormal"/>
    <w:uiPriority w:val="59"/>
    <w:rsid w:val="007A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19C8"/>
    <w:rPr>
      <w:sz w:val="16"/>
      <w:szCs w:val="16"/>
    </w:rPr>
  </w:style>
  <w:style w:type="paragraph" w:styleId="CommentText">
    <w:name w:val="annotation text"/>
    <w:basedOn w:val="Normal"/>
    <w:link w:val="CommentTextChar"/>
    <w:uiPriority w:val="99"/>
    <w:unhideWhenUsed/>
    <w:rsid w:val="00EC19C8"/>
    <w:pPr>
      <w:spacing w:line="240" w:lineRule="auto"/>
    </w:pPr>
    <w:rPr>
      <w:sz w:val="20"/>
      <w:szCs w:val="20"/>
    </w:rPr>
  </w:style>
  <w:style w:type="character" w:customStyle="1" w:styleId="CommentTextChar">
    <w:name w:val="Comment Text Char"/>
    <w:basedOn w:val="DefaultParagraphFont"/>
    <w:link w:val="CommentText"/>
    <w:uiPriority w:val="99"/>
    <w:rsid w:val="00EC19C8"/>
  </w:style>
  <w:style w:type="paragraph" w:styleId="CommentSubject">
    <w:name w:val="annotation subject"/>
    <w:basedOn w:val="CommentText"/>
    <w:next w:val="CommentText"/>
    <w:link w:val="CommentSubjectChar"/>
    <w:uiPriority w:val="99"/>
    <w:semiHidden/>
    <w:unhideWhenUsed/>
    <w:rsid w:val="00EC19C8"/>
    <w:rPr>
      <w:b/>
      <w:bCs/>
    </w:rPr>
  </w:style>
  <w:style w:type="character" w:customStyle="1" w:styleId="CommentSubjectChar">
    <w:name w:val="Comment Subject Char"/>
    <w:basedOn w:val="CommentTextChar"/>
    <w:link w:val="CommentSubject"/>
    <w:uiPriority w:val="99"/>
    <w:semiHidden/>
    <w:rsid w:val="00EC19C8"/>
    <w:rPr>
      <w:b/>
      <w:bCs/>
    </w:rPr>
  </w:style>
  <w:style w:type="character" w:styleId="Emphasis">
    <w:name w:val="Emphasis"/>
    <w:basedOn w:val="DefaultParagraphFont"/>
    <w:uiPriority w:val="20"/>
    <w:qFormat/>
    <w:rsid w:val="00690D90"/>
    <w:rPr>
      <w:i/>
      <w:iCs/>
    </w:rPr>
  </w:style>
  <w:style w:type="paragraph" w:styleId="ListBullet">
    <w:name w:val="List Bullet"/>
    <w:basedOn w:val="Normal"/>
    <w:uiPriority w:val="99"/>
    <w:unhideWhenUsed/>
    <w:rsid w:val="00CA218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435">
      <w:bodyDiv w:val="1"/>
      <w:marLeft w:val="0"/>
      <w:marRight w:val="0"/>
      <w:marTop w:val="0"/>
      <w:marBottom w:val="0"/>
      <w:divBdr>
        <w:top w:val="none" w:sz="0" w:space="0" w:color="auto"/>
        <w:left w:val="none" w:sz="0" w:space="0" w:color="auto"/>
        <w:bottom w:val="none" w:sz="0" w:space="0" w:color="auto"/>
        <w:right w:val="none" w:sz="0" w:space="0" w:color="auto"/>
      </w:divBdr>
    </w:div>
    <w:div w:id="92632301">
      <w:bodyDiv w:val="1"/>
      <w:marLeft w:val="0"/>
      <w:marRight w:val="0"/>
      <w:marTop w:val="0"/>
      <w:marBottom w:val="0"/>
      <w:divBdr>
        <w:top w:val="none" w:sz="0" w:space="0" w:color="auto"/>
        <w:left w:val="none" w:sz="0" w:space="0" w:color="auto"/>
        <w:bottom w:val="none" w:sz="0" w:space="0" w:color="auto"/>
        <w:right w:val="none" w:sz="0" w:space="0" w:color="auto"/>
      </w:divBdr>
    </w:div>
    <w:div w:id="390810346">
      <w:bodyDiv w:val="1"/>
      <w:marLeft w:val="0"/>
      <w:marRight w:val="0"/>
      <w:marTop w:val="0"/>
      <w:marBottom w:val="0"/>
      <w:divBdr>
        <w:top w:val="none" w:sz="0" w:space="0" w:color="auto"/>
        <w:left w:val="none" w:sz="0" w:space="0" w:color="auto"/>
        <w:bottom w:val="none" w:sz="0" w:space="0" w:color="auto"/>
        <w:right w:val="none" w:sz="0" w:space="0" w:color="auto"/>
      </w:divBdr>
    </w:div>
    <w:div w:id="496386658">
      <w:bodyDiv w:val="1"/>
      <w:marLeft w:val="0"/>
      <w:marRight w:val="0"/>
      <w:marTop w:val="0"/>
      <w:marBottom w:val="0"/>
      <w:divBdr>
        <w:top w:val="none" w:sz="0" w:space="0" w:color="auto"/>
        <w:left w:val="none" w:sz="0" w:space="0" w:color="auto"/>
        <w:bottom w:val="none" w:sz="0" w:space="0" w:color="auto"/>
        <w:right w:val="none" w:sz="0" w:space="0" w:color="auto"/>
      </w:divBdr>
      <w:divsChild>
        <w:div w:id="2032487013">
          <w:marLeft w:val="0"/>
          <w:marRight w:val="0"/>
          <w:marTop w:val="0"/>
          <w:marBottom w:val="0"/>
          <w:divBdr>
            <w:top w:val="none" w:sz="0" w:space="0" w:color="auto"/>
            <w:left w:val="none" w:sz="0" w:space="0" w:color="auto"/>
            <w:bottom w:val="none" w:sz="0" w:space="0" w:color="auto"/>
            <w:right w:val="none" w:sz="0" w:space="0" w:color="auto"/>
          </w:divBdr>
          <w:divsChild>
            <w:div w:id="1005596315">
              <w:marLeft w:val="0"/>
              <w:marRight w:val="0"/>
              <w:marTop w:val="0"/>
              <w:marBottom w:val="0"/>
              <w:divBdr>
                <w:top w:val="none" w:sz="0" w:space="0" w:color="auto"/>
                <w:left w:val="none" w:sz="0" w:space="0" w:color="auto"/>
                <w:bottom w:val="none" w:sz="0" w:space="0" w:color="auto"/>
                <w:right w:val="none" w:sz="0" w:space="0" w:color="auto"/>
              </w:divBdr>
              <w:divsChild>
                <w:div w:id="720180130">
                  <w:marLeft w:val="150"/>
                  <w:marRight w:val="150"/>
                  <w:marTop w:val="0"/>
                  <w:marBottom w:val="0"/>
                  <w:divBdr>
                    <w:top w:val="none" w:sz="0" w:space="0" w:color="auto"/>
                    <w:left w:val="none" w:sz="0" w:space="0" w:color="auto"/>
                    <w:bottom w:val="none" w:sz="0" w:space="0" w:color="auto"/>
                    <w:right w:val="none" w:sz="0" w:space="0" w:color="auto"/>
                  </w:divBdr>
                  <w:divsChild>
                    <w:div w:id="108477582">
                      <w:marLeft w:val="150"/>
                      <w:marRight w:val="150"/>
                      <w:marTop w:val="0"/>
                      <w:marBottom w:val="0"/>
                      <w:divBdr>
                        <w:top w:val="none" w:sz="0" w:space="0" w:color="auto"/>
                        <w:left w:val="none" w:sz="0" w:space="0" w:color="auto"/>
                        <w:bottom w:val="none" w:sz="0" w:space="0" w:color="auto"/>
                        <w:right w:val="none" w:sz="0" w:space="0" w:color="auto"/>
                      </w:divBdr>
                      <w:divsChild>
                        <w:div w:id="469858069">
                          <w:marLeft w:val="0"/>
                          <w:marRight w:val="0"/>
                          <w:marTop w:val="0"/>
                          <w:marBottom w:val="0"/>
                          <w:divBdr>
                            <w:top w:val="none" w:sz="0" w:space="0" w:color="auto"/>
                            <w:left w:val="none" w:sz="0" w:space="0" w:color="auto"/>
                            <w:bottom w:val="none" w:sz="0" w:space="0" w:color="auto"/>
                            <w:right w:val="none" w:sz="0" w:space="0" w:color="auto"/>
                          </w:divBdr>
                          <w:divsChild>
                            <w:div w:id="1935699136">
                              <w:marLeft w:val="0"/>
                              <w:marRight w:val="0"/>
                              <w:marTop w:val="0"/>
                              <w:marBottom w:val="0"/>
                              <w:divBdr>
                                <w:top w:val="none" w:sz="0" w:space="0" w:color="auto"/>
                                <w:left w:val="none" w:sz="0" w:space="0" w:color="auto"/>
                                <w:bottom w:val="none" w:sz="0" w:space="0" w:color="auto"/>
                                <w:right w:val="none" w:sz="0" w:space="0" w:color="auto"/>
                              </w:divBdr>
                              <w:divsChild>
                                <w:div w:id="6755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27058">
      <w:bodyDiv w:val="1"/>
      <w:marLeft w:val="0"/>
      <w:marRight w:val="0"/>
      <w:marTop w:val="0"/>
      <w:marBottom w:val="0"/>
      <w:divBdr>
        <w:top w:val="none" w:sz="0" w:space="0" w:color="auto"/>
        <w:left w:val="none" w:sz="0" w:space="0" w:color="auto"/>
        <w:bottom w:val="none" w:sz="0" w:space="0" w:color="auto"/>
        <w:right w:val="none" w:sz="0" w:space="0" w:color="auto"/>
      </w:divBdr>
    </w:div>
    <w:div w:id="545340740">
      <w:bodyDiv w:val="1"/>
      <w:marLeft w:val="0"/>
      <w:marRight w:val="0"/>
      <w:marTop w:val="0"/>
      <w:marBottom w:val="0"/>
      <w:divBdr>
        <w:top w:val="none" w:sz="0" w:space="0" w:color="auto"/>
        <w:left w:val="none" w:sz="0" w:space="0" w:color="auto"/>
        <w:bottom w:val="none" w:sz="0" w:space="0" w:color="auto"/>
        <w:right w:val="none" w:sz="0" w:space="0" w:color="auto"/>
      </w:divBdr>
      <w:divsChild>
        <w:div w:id="1070733615">
          <w:marLeft w:val="0"/>
          <w:marRight w:val="0"/>
          <w:marTop w:val="0"/>
          <w:marBottom w:val="0"/>
          <w:divBdr>
            <w:top w:val="none" w:sz="0" w:space="0" w:color="auto"/>
            <w:left w:val="none" w:sz="0" w:space="0" w:color="auto"/>
            <w:bottom w:val="none" w:sz="0" w:space="0" w:color="auto"/>
            <w:right w:val="none" w:sz="0" w:space="0" w:color="auto"/>
          </w:divBdr>
          <w:divsChild>
            <w:div w:id="6901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6227">
      <w:bodyDiv w:val="1"/>
      <w:marLeft w:val="0"/>
      <w:marRight w:val="0"/>
      <w:marTop w:val="0"/>
      <w:marBottom w:val="0"/>
      <w:divBdr>
        <w:top w:val="none" w:sz="0" w:space="0" w:color="auto"/>
        <w:left w:val="none" w:sz="0" w:space="0" w:color="auto"/>
        <w:bottom w:val="none" w:sz="0" w:space="0" w:color="auto"/>
        <w:right w:val="none" w:sz="0" w:space="0" w:color="auto"/>
      </w:divBdr>
    </w:div>
    <w:div w:id="769551566">
      <w:bodyDiv w:val="1"/>
      <w:marLeft w:val="0"/>
      <w:marRight w:val="0"/>
      <w:marTop w:val="0"/>
      <w:marBottom w:val="0"/>
      <w:divBdr>
        <w:top w:val="none" w:sz="0" w:space="0" w:color="auto"/>
        <w:left w:val="none" w:sz="0" w:space="0" w:color="auto"/>
        <w:bottom w:val="none" w:sz="0" w:space="0" w:color="auto"/>
        <w:right w:val="none" w:sz="0" w:space="0" w:color="auto"/>
      </w:divBdr>
    </w:div>
    <w:div w:id="806627492">
      <w:bodyDiv w:val="1"/>
      <w:marLeft w:val="0"/>
      <w:marRight w:val="0"/>
      <w:marTop w:val="0"/>
      <w:marBottom w:val="0"/>
      <w:divBdr>
        <w:top w:val="none" w:sz="0" w:space="0" w:color="auto"/>
        <w:left w:val="none" w:sz="0" w:space="0" w:color="auto"/>
        <w:bottom w:val="none" w:sz="0" w:space="0" w:color="auto"/>
        <w:right w:val="none" w:sz="0" w:space="0" w:color="auto"/>
      </w:divBdr>
    </w:div>
    <w:div w:id="882138984">
      <w:bodyDiv w:val="1"/>
      <w:marLeft w:val="0"/>
      <w:marRight w:val="0"/>
      <w:marTop w:val="0"/>
      <w:marBottom w:val="0"/>
      <w:divBdr>
        <w:top w:val="none" w:sz="0" w:space="0" w:color="auto"/>
        <w:left w:val="none" w:sz="0" w:space="0" w:color="auto"/>
        <w:bottom w:val="none" w:sz="0" w:space="0" w:color="auto"/>
        <w:right w:val="none" w:sz="0" w:space="0" w:color="auto"/>
      </w:divBdr>
    </w:div>
    <w:div w:id="897204493">
      <w:bodyDiv w:val="1"/>
      <w:marLeft w:val="0"/>
      <w:marRight w:val="0"/>
      <w:marTop w:val="0"/>
      <w:marBottom w:val="0"/>
      <w:divBdr>
        <w:top w:val="none" w:sz="0" w:space="0" w:color="auto"/>
        <w:left w:val="none" w:sz="0" w:space="0" w:color="auto"/>
        <w:bottom w:val="none" w:sz="0" w:space="0" w:color="auto"/>
        <w:right w:val="none" w:sz="0" w:space="0" w:color="auto"/>
      </w:divBdr>
    </w:div>
    <w:div w:id="966088308">
      <w:bodyDiv w:val="1"/>
      <w:marLeft w:val="0"/>
      <w:marRight w:val="0"/>
      <w:marTop w:val="0"/>
      <w:marBottom w:val="0"/>
      <w:divBdr>
        <w:top w:val="none" w:sz="0" w:space="0" w:color="auto"/>
        <w:left w:val="none" w:sz="0" w:space="0" w:color="auto"/>
        <w:bottom w:val="none" w:sz="0" w:space="0" w:color="auto"/>
        <w:right w:val="none" w:sz="0" w:space="0" w:color="auto"/>
      </w:divBdr>
      <w:divsChild>
        <w:div w:id="539363153">
          <w:marLeft w:val="0"/>
          <w:marRight w:val="0"/>
          <w:marTop w:val="0"/>
          <w:marBottom w:val="0"/>
          <w:divBdr>
            <w:top w:val="none" w:sz="0" w:space="0" w:color="auto"/>
            <w:left w:val="none" w:sz="0" w:space="0" w:color="auto"/>
            <w:bottom w:val="none" w:sz="0" w:space="0" w:color="auto"/>
            <w:right w:val="none" w:sz="0" w:space="0" w:color="auto"/>
          </w:divBdr>
          <w:divsChild>
            <w:div w:id="127283611">
              <w:marLeft w:val="0"/>
              <w:marRight w:val="0"/>
              <w:marTop w:val="0"/>
              <w:marBottom w:val="0"/>
              <w:divBdr>
                <w:top w:val="none" w:sz="0" w:space="0" w:color="auto"/>
                <w:left w:val="none" w:sz="0" w:space="0" w:color="auto"/>
                <w:bottom w:val="none" w:sz="0" w:space="0" w:color="auto"/>
                <w:right w:val="none" w:sz="0" w:space="0" w:color="auto"/>
              </w:divBdr>
              <w:divsChild>
                <w:div w:id="1867794851">
                  <w:marLeft w:val="150"/>
                  <w:marRight w:val="150"/>
                  <w:marTop w:val="0"/>
                  <w:marBottom w:val="0"/>
                  <w:divBdr>
                    <w:top w:val="none" w:sz="0" w:space="0" w:color="auto"/>
                    <w:left w:val="none" w:sz="0" w:space="0" w:color="auto"/>
                    <w:bottom w:val="none" w:sz="0" w:space="0" w:color="auto"/>
                    <w:right w:val="none" w:sz="0" w:space="0" w:color="auto"/>
                  </w:divBdr>
                  <w:divsChild>
                    <w:div w:id="1614899303">
                      <w:marLeft w:val="150"/>
                      <w:marRight w:val="150"/>
                      <w:marTop w:val="0"/>
                      <w:marBottom w:val="0"/>
                      <w:divBdr>
                        <w:top w:val="none" w:sz="0" w:space="0" w:color="auto"/>
                        <w:left w:val="none" w:sz="0" w:space="0" w:color="auto"/>
                        <w:bottom w:val="none" w:sz="0" w:space="0" w:color="auto"/>
                        <w:right w:val="none" w:sz="0" w:space="0" w:color="auto"/>
                      </w:divBdr>
                      <w:divsChild>
                        <w:div w:id="722217115">
                          <w:marLeft w:val="0"/>
                          <w:marRight w:val="0"/>
                          <w:marTop w:val="0"/>
                          <w:marBottom w:val="0"/>
                          <w:divBdr>
                            <w:top w:val="none" w:sz="0" w:space="0" w:color="auto"/>
                            <w:left w:val="none" w:sz="0" w:space="0" w:color="auto"/>
                            <w:bottom w:val="none" w:sz="0" w:space="0" w:color="auto"/>
                            <w:right w:val="none" w:sz="0" w:space="0" w:color="auto"/>
                          </w:divBdr>
                          <w:divsChild>
                            <w:div w:id="2054503402">
                              <w:marLeft w:val="0"/>
                              <w:marRight w:val="0"/>
                              <w:marTop w:val="0"/>
                              <w:marBottom w:val="0"/>
                              <w:divBdr>
                                <w:top w:val="none" w:sz="0" w:space="0" w:color="auto"/>
                                <w:left w:val="none" w:sz="0" w:space="0" w:color="auto"/>
                                <w:bottom w:val="none" w:sz="0" w:space="0" w:color="auto"/>
                                <w:right w:val="none" w:sz="0" w:space="0" w:color="auto"/>
                              </w:divBdr>
                              <w:divsChild>
                                <w:div w:id="8048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08325">
      <w:bodyDiv w:val="1"/>
      <w:marLeft w:val="0"/>
      <w:marRight w:val="0"/>
      <w:marTop w:val="0"/>
      <w:marBottom w:val="0"/>
      <w:divBdr>
        <w:top w:val="none" w:sz="0" w:space="0" w:color="auto"/>
        <w:left w:val="none" w:sz="0" w:space="0" w:color="auto"/>
        <w:bottom w:val="none" w:sz="0" w:space="0" w:color="auto"/>
        <w:right w:val="none" w:sz="0" w:space="0" w:color="auto"/>
      </w:divBdr>
    </w:div>
    <w:div w:id="1174494070">
      <w:bodyDiv w:val="1"/>
      <w:marLeft w:val="0"/>
      <w:marRight w:val="0"/>
      <w:marTop w:val="0"/>
      <w:marBottom w:val="0"/>
      <w:divBdr>
        <w:top w:val="none" w:sz="0" w:space="0" w:color="auto"/>
        <w:left w:val="none" w:sz="0" w:space="0" w:color="auto"/>
        <w:bottom w:val="none" w:sz="0" w:space="0" w:color="auto"/>
        <w:right w:val="none" w:sz="0" w:space="0" w:color="auto"/>
      </w:divBdr>
      <w:divsChild>
        <w:div w:id="395905910">
          <w:marLeft w:val="547"/>
          <w:marRight w:val="0"/>
          <w:marTop w:val="154"/>
          <w:marBottom w:val="0"/>
          <w:divBdr>
            <w:top w:val="none" w:sz="0" w:space="0" w:color="auto"/>
            <w:left w:val="none" w:sz="0" w:space="0" w:color="auto"/>
            <w:bottom w:val="none" w:sz="0" w:space="0" w:color="auto"/>
            <w:right w:val="none" w:sz="0" w:space="0" w:color="auto"/>
          </w:divBdr>
        </w:div>
        <w:div w:id="632951374">
          <w:marLeft w:val="547"/>
          <w:marRight w:val="0"/>
          <w:marTop w:val="154"/>
          <w:marBottom w:val="0"/>
          <w:divBdr>
            <w:top w:val="none" w:sz="0" w:space="0" w:color="auto"/>
            <w:left w:val="none" w:sz="0" w:space="0" w:color="auto"/>
            <w:bottom w:val="none" w:sz="0" w:space="0" w:color="auto"/>
            <w:right w:val="none" w:sz="0" w:space="0" w:color="auto"/>
          </w:divBdr>
        </w:div>
        <w:div w:id="1231309597">
          <w:marLeft w:val="547"/>
          <w:marRight w:val="0"/>
          <w:marTop w:val="154"/>
          <w:marBottom w:val="0"/>
          <w:divBdr>
            <w:top w:val="none" w:sz="0" w:space="0" w:color="auto"/>
            <w:left w:val="none" w:sz="0" w:space="0" w:color="auto"/>
            <w:bottom w:val="none" w:sz="0" w:space="0" w:color="auto"/>
            <w:right w:val="none" w:sz="0" w:space="0" w:color="auto"/>
          </w:divBdr>
        </w:div>
      </w:divsChild>
    </w:div>
    <w:div w:id="1206330498">
      <w:bodyDiv w:val="1"/>
      <w:marLeft w:val="0"/>
      <w:marRight w:val="0"/>
      <w:marTop w:val="0"/>
      <w:marBottom w:val="0"/>
      <w:divBdr>
        <w:top w:val="none" w:sz="0" w:space="0" w:color="auto"/>
        <w:left w:val="none" w:sz="0" w:space="0" w:color="auto"/>
        <w:bottom w:val="none" w:sz="0" w:space="0" w:color="auto"/>
        <w:right w:val="none" w:sz="0" w:space="0" w:color="auto"/>
      </w:divBdr>
    </w:div>
    <w:div w:id="1286959540">
      <w:bodyDiv w:val="1"/>
      <w:marLeft w:val="0"/>
      <w:marRight w:val="0"/>
      <w:marTop w:val="0"/>
      <w:marBottom w:val="0"/>
      <w:divBdr>
        <w:top w:val="none" w:sz="0" w:space="0" w:color="auto"/>
        <w:left w:val="none" w:sz="0" w:space="0" w:color="auto"/>
        <w:bottom w:val="none" w:sz="0" w:space="0" w:color="auto"/>
        <w:right w:val="none" w:sz="0" w:space="0" w:color="auto"/>
      </w:divBdr>
    </w:div>
    <w:div w:id="1727030103">
      <w:bodyDiv w:val="1"/>
      <w:marLeft w:val="0"/>
      <w:marRight w:val="0"/>
      <w:marTop w:val="0"/>
      <w:marBottom w:val="0"/>
      <w:divBdr>
        <w:top w:val="none" w:sz="0" w:space="0" w:color="auto"/>
        <w:left w:val="none" w:sz="0" w:space="0" w:color="auto"/>
        <w:bottom w:val="none" w:sz="0" w:space="0" w:color="auto"/>
        <w:right w:val="none" w:sz="0" w:space="0" w:color="auto"/>
      </w:divBdr>
    </w:div>
    <w:div w:id="1814179905">
      <w:bodyDiv w:val="1"/>
      <w:marLeft w:val="0"/>
      <w:marRight w:val="0"/>
      <w:marTop w:val="0"/>
      <w:marBottom w:val="0"/>
      <w:divBdr>
        <w:top w:val="none" w:sz="0" w:space="0" w:color="auto"/>
        <w:left w:val="none" w:sz="0" w:space="0" w:color="auto"/>
        <w:bottom w:val="none" w:sz="0" w:space="0" w:color="auto"/>
        <w:right w:val="none" w:sz="0" w:space="0" w:color="auto"/>
      </w:divBdr>
      <w:divsChild>
        <w:div w:id="115754990">
          <w:marLeft w:val="547"/>
          <w:marRight w:val="0"/>
          <w:marTop w:val="154"/>
          <w:marBottom w:val="0"/>
          <w:divBdr>
            <w:top w:val="none" w:sz="0" w:space="0" w:color="auto"/>
            <w:left w:val="none" w:sz="0" w:space="0" w:color="auto"/>
            <w:bottom w:val="none" w:sz="0" w:space="0" w:color="auto"/>
            <w:right w:val="none" w:sz="0" w:space="0" w:color="auto"/>
          </w:divBdr>
        </w:div>
        <w:div w:id="390229970">
          <w:marLeft w:val="547"/>
          <w:marRight w:val="0"/>
          <w:marTop w:val="154"/>
          <w:marBottom w:val="0"/>
          <w:divBdr>
            <w:top w:val="none" w:sz="0" w:space="0" w:color="auto"/>
            <w:left w:val="none" w:sz="0" w:space="0" w:color="auto"/>
            <w:bottom w:val="none" w:sz="0" w:space="0" w:color="auto"/>
            <w:right w:val="none" w:sz="0" w:space="0" w:color="auto"/>
          </w:divBdr>
        </w:div>
        <w:div w:id="1693416750">
          <w:marLeft w:val="547"/>
          <w:marRight w:val="0"/>
          <w:marTop w:val="154"/>
          <w:marBottom w:val="0"/>
          <w:divBdr>
            <w:top w:val="none" w:sz="0" w:space="0" w:color="auto"/>
            <w:left w:val="none" w:sz="0" w:space="0" w:color="auto"/>
            <w:bottom w:val="none" w:sz="0" w:space="0" w:color="auto"/>
            <w:right w:val="none" w:sz="0" w:space="0" w:color="auto"/>
          </w:divBdr>
        </w:div>
      </w:divsChild>
    </w:div>
    <w:div w:id="2008745810">
      <w:bodyDiv w:val="1"/>
      <w:marLeft w:val="0"/>
      <w:marRight w:val="0"/>
      <w:marTop w:val="0"/>
      <w:marBottom w:val="0"/>
      <w:divBdr>
        <w:top w:val="none" w:sz="0" w:space="0" w:color="auto"/>
        <w:left w:val="none" w:sz="0" w:space="0" w:color="auto"/>
        <w:bottom w:val="none" w:sz="0" w:space="0" w:color="auto"/>
        <w:right w:val="none" w:sz="0" w:space="0" w:color="auto"/>
      </w:divBdr>
    </w:div>
    <w:div w:id="2014869727">
      <w:bodyDiv w:val="1"/>
      <w:marLeft w:val="0"/>
      <w:marRight w:val="0"/>
      <w:marTop w:val="0"/>
      <w:marBottom w:val="0"/>
      <w:divBdr>
        <w:top w:val="none" w:sz="0" w:space="0" w:color="auto"/>
        <w:left w:val="none" w:sz="0" w:space="0" w:color="auto"/>
        <w:bottom w:val="none" w:sz="0" w:space="0" w:color="auto"/>
        <w:right w:val="none" w:sz="0" w:space="0" w:color="auto"/>
      </w:divBdr>
    </w:div>
    <w:div w:id="20881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45f41c4-f011-4df6-b7e2-1526fa30a53d" xsi:nil="true"/>
    <lcf76f155ced4ddcb4097134ff3c332f xmlns="145f41c4-f011-4df6-b7e2-1526fa30a53d">
      <Terms xmlns="http://schemas.microsoft.com/office/infopath/2007/PartnerControls"/>
    </lcf76f155ced4ddcb4097134ff3c332f>
    <TaxCatchAll xmlns="344c590f-04b2-4f3d-958a-fcf94881fe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02DC080D7414E8F476E026CC96F0C" ma:contentTypeVersion="16" ma:contentTypeDescription="Create a new document." ma:contentTypeScope="" ma:versionID="45bf5cd8514fe0eb51cf2b6a427ca04e">
  <xsd:schema xmlns:xsd="http://www.w3.org/2001/XMLSchema" xmlns:xs="http://www.w3.org/2001/XMLSchema" xmlns:p="http://schemas.microsoft.com/office/2006/metadata/properties" xmlns:ns2="145f41c4-f011-4df6-b7e2-1526fa30a53d" xmlns:ns3="344c590f-04b2-4f3d-958a-fcf94881fe8f" targetNamespace="http://schemas.microsoft.com/office/2006/metadata/properties" ma:root="true" ma:fieldsID="225c6fb7fb616445eff4eb13a15f7838" ns2:_="" ns3:_="">
    <xsd:import namespace="145f41c4-f011-4df6-b7e2-1526fa30a53d"/>
    <xsd:import namespace="344c590f-04b2-4f3d-958a-fcf94881fe8f"/>
    <xsd:element name="properties">
      <xsd:complexType>
        <xsd:sequence>
          <xsd:element name="documentManagement">
            <xsd:complexType>
              <xsd:all>
                <xsd:element ref="ns2:MediaServiceMetadata" minOccurs="0"/>
                <xsd:element ref="ns2:MediaServiceFastMetadata" minOccurs="0"/>
                <xsd:element ref="ns2:Statu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1c4-f011-4df6-b7e2-1526fa30a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 ma:format="Dropdown" ma:internalName="Status">
      <xsd:simpleType>
        <xsd:restriction base="dms:Choice">
          <xsd:enumeration value="submitted"/>
          <xsd:enumeration value="reviewing"/>
          <xsd:enumeration value="finalized"/>
        </xsd:restriction>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4c590f-04b2-4f3d-958a-fcf94881fe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827fbdb-aa72-49f8-8f5a-8a841f484618}" ma:internalName="TaxCatchAll" ma:showField="CatchAllData" ma:web="344c590f-04b2-4f3d-958a-fcf94881fe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819D-0064-40C2-91BF-26FF7690A69E}">
  <ds:schemaRefs>
    <ds:schemaRef ds:uri="http://schemas.microsoft.com/office/2006/metadata/properties"/>
    <ds:schemaRef ds:uri="http://schemas.microsoft.com/office/infopath/2007/PartnerControls"/>
    <ds:schemaRef ds:uri="145f41c4-f011-4df6-b7e2-1526fa30a53d"/>
    <ds:schemaRef ds:uri="344c590f-04b2-4f3d-958a-fcf94881fe8f"/>
  </ds:schemaRefs>
</ds:datastoreItem>
</file>

<file path=customXml/itemProps2.xml><?xml version="1.0" encoding="utf-8"?>
<ds:datastoreItem xmlns:ds="http://schemas.openxmlformats.org/officeDocument/2006/customXml" ds:itemID="{710D0394-E439-4D45-9B37-2B16EF27D403}">
  <ds:schemaRefs>
    <ds:schemaRef ds:uri="http://schemas.microsoft.com/sharepoint/v3/contenttype/forms"/>
  </ds:schemaRefs>
</ds:datastoreItem>
</file>

<file path=customXml/itemProps3.xml><?xml version="1.0" encoding="utf-8"?>
<ds:datastoreItem xmlns:ds="http://schemas.openxmlformats.org/officeDocument/2006/customXml" ds:itemID="{0ADDEE38-5C62-4A03-A305-5B2CB499C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1c4-f011-4df6-b7e2-1526fa30a53d"/>
    <ds:schemaRef ds:uri="344c590f-04b2-4f3d-958a-fcf94881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1209B-0C0F-44BC-9407-C5C223FF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1720</Words>
  <Characters>9806</Characters>
  <Application>Microsoft Office Word</Application>
  <DocSecurity>0</DocSecurity>
  <Lines>81</Lines>
  <Paragraphs>23</Paragraphs>
  <ScaleCrop>false</ScaleCrop>
  <Company>GSA</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Lily Liang</dc:creator>
  <cp:lastModifiedBy>Vang, Danny (ADM)</cp:lastModifiedBy>
  <cp:revision>10</cp:revision>
  <cp:lastPrinted>2022-10-11T22:58:00Z</cp:lastPrinted>
  <dcterms:created xsi:type="dcterms:W3CDTF">2023-06-09T19:47:00Z</dcterms:created>
  <dcterms:modified xsi:type="dcterms:W3CDTF">2024-02-23T19:32:00Z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0x01010021C02DC080D7414E8F476E026CC96F0C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