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0"/>
        <w:gridCol w:w="6390"/>
      </w:tblGrid>
      <w:tr w:rsidR="00D10BE4" w:rsidRPr="006C313F" w14:paraId="1C0C3D50" w14:textId="77777777" w:rsidTr="00EE780E">
        <w:tc>
          <w:tcPr>
            <w:tcW w:w="4230" w:type="dxa"/>
          </w:tcPr>
          <w:p w14:paraId="510093D7" w14:textId="77777777" w:rsidR="00D10BE4" w:rsidRPr="006C313F" w:rsidRDefault="00D10BE4" w:rsidP="00EE780E">
            <w:pPr>
              <w:rPr>
                <w:rFonts w:ascii="Arial" w:eastAsia="SimSun" w:hAnsi="Arial" w:cs="Arial"/>
                <w:b/>
                <w:color w:val="000000" w:themeColor="text1"/>
                <w:sz w:val="24"/>
                <w:szCs w:val="24"/>
              </w:rPr>
            </w:pPr>
            <w:r w:rsidRPr="006C313F">
              <w:rPr>
                <w:rFonts w:ascii="Arial" w:eastAsia="SimSun" w:hAnsi="Arial" w:cs="Arial"/>
                <w:b/>
                <w:bCs/>
                <w:color w:val="000000" w:themeColor="text1"/>
                <w:sz w:val="24"/>
                <w:szCs w:val="24"/>
              </w:rPr>
              <w:t>City and County of San Francisco</w:t>
            </w:r>
          </w:p>
          <w:p w14:paraId="1E348982" w14:textId="77777777" w:rsidR="00D10BE4" w:rsidRPr="006C313F" w:rsidRDefault="00D10BE4" w:rsidP="00EE780E">
            <w:pPr>
              <w:rPr>
                <w:rFonts w:ascii="Arial" w:eastAsia="SimSun" w:hAnsi="Arial" w:cs="Arial"/>
                <w:b/>
                <w:color w:val="000000" w:themeColor="text1"/>
                <w:sz w:val="24"/>
                <w:szCs w:val="24"/>
              </w:rPr>
            </w:pPr>
            <w:r w:rsidRPr="006C313F">
              <w:rPr>
                <w:rFonts w:ascii="Arial" w:eastAsia="SimSun" w:hAnsi="Arial" w:cs="Arial"/>
                <w:b/>
                <w:bCs/>
                <w:color w:val="000000" w:themeColor="text1"/>
                <w:sz w:val="24"/>
                <w:szCs w:val="24"/>
              </w:rPr>
              <w:t>Department of Public Health</w:t>
            </w:r>
          </w:p>
          <w:p w14:paraId="608BF101" w14:textId="77777777" w:rsidR="00D10BE4" w:rsidRPr="006C313F" w:rsidRDefault="00D10BE4" w:rsidP="00EE780E">
            <w:pPr>
              <w:rPr>
                <w:rFonts w:ascii="Arial" w:eastAsia="SimSun" w:hAnsi="Arial" w:cs="Arial"/>
                <w:color w:val="000000" w:themeColor="text1"/>
              </w:rPr>
            </w:pPr>
          </w:p>
          <w:p w14:paraId="73A996B7" w14:textId="77777777" w:rsidR="00D10BE4" w:rsidRPr="006C313F" w:rsidRDefault="00D10BE4" w:rsidP="00EE780E">
            <w:pPr>
              <w:rPr>
                <w:rFonts w:ascii="Arial" w:eastAsia="SimSun" w:hAnsi="Arial" w:cs="Arial"/>
                <w:color w:val="000000" w:themeColor="text1"/>
              </w:rPr>
            </w:pPr>
            <w:r w:rsidRPr="006C313F">
              <w:rPr>
                <w:rFonts w:ascii="Arial" w:eastAsia="SimSun" w:hAnsi="Arial" w:cs="Arial"/>
                <w:noProof/>
                <w:color w:val="000000" w:themeColor="text1"/>
                <w:szCs w:val="24"/>
              </w:rPr>
              <w:drawing>
                <wp:inline distT="0" distB="0" distL="0" distR="0" wp14:anchorId="1C98DAD1" wp14:editId="2F0F329C">
                  <wp:extent cx="2529205" cy="52260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07E523" w14:textId="77777777" w:rsidR="00D10BE4" w:rsidRPr="006C313F" w:rsidRDefault="00D10BE4" w:rsidP="00EE780E">
            <w:pPr>
              <w:rPr>
                <w:rFonts w:ascii="Arial" w:eastAsia="SimSun" w:hAnsi="Arial" w:cs="Arial"/>
                <w:color w:val="000000" w:themeColor="text1"/>
              </w:rPr>
            </w:pPr>
          </w:p>
        </w:tc>
        <w:tc>
          <w:tcPr>
            <w:tcW w:w="6390" w:type="dxa"/>
          </w:tcPr>
          <w:p w14:paraId="65EE56E4" w14:textId="77777777" w:rsidR="00D10BE4" w:rsidRPr="006C313F" w:rsidRDefault="00D10BE4" w:rsidP="00EE780E">
            <w:pPr>
              <w:jc w:val="center"/>
              <w:rPr>
                <w:rFonts w:ascii="Arial" w:eastAsia="SimSun" w:hAnsi="Arial" w:cs="Arial"/>
                <w:b/>
                <w:color w:val="000000" w:themeColor="text1"/>
                <w:sz w:val="32"/>
                <w:szCs w:val="32"/>
              </w:rPr>
            </w:pPr>
            <w:r w:rsidRPr="006C313F">
              <w:rPr>
                <w:rFonts w:ascii="Arial" w:eastAsia="SimSun" w:hAnsi="Arial" w:cs="Arial"/>
                <w:b/>
                <w:bCs/>
                <w:color w:val="000000" w:themeColor="text1"/>
                <w:sz w:val="32"/>
                <w:szCs w:val="32"/>
              </w:rPr>
              <w:t>NOTICE OF</w:t>
            </w:r>
          </w:p>
          <w:p w14:paraId="0388473E" w14:textId="77777777" w:rsidR="00D10BE4" w:rsidRPr="006C313F" w:rsidRDefault="00D10BE4" w:rsidP="00EE780E">
            <w:pPr>
              <w:jc w:val="center"/>
              <w:rPr>
                <w:rFonts w:ascii="Arial" w:eastAsia="SimSun" w:hAnsi="Arial" w:cs="Arial"/>
                <w:b/>
                <w:color w:val="000000" w:themeColor="text1"/>
                <w:sz w:val="32"/>
                <w:szCs w:val="32"/>
              </w:rPr>
            </w:pPr>
            <w:r w:rsidRPr="006C313F">
              <w:rPr>
                <w:rFonts w:ascii="Arial" w:eastAsia="SimSun" w:hAnsi="Arial" w:cs="Arial"/>
                <w:b/>
                <w:bCs/>
                <w:color w:val="000000" w:themeColor="text1"/>
                <w:sz w:val="32"/>
                <w:szCs w:val="32"/>
              </w:rPr>
              <w:t xml:space="preserve">ADVERSE BENEFIT DETERMINATION </w:t>
            </w:r>
          </w:p>
          <w:p w14:paraId="1E21C3E8" w14:textId="77777777" w:rsidR="00D10BE4" w:rsidRPr="006C313F" w:rsidRDefault="00D10BE4" w:rsidP="00EE780E">
            <w:pPr>
              <w:jc w:val="center"/>
              <w:rPr>
                <w:rFonts w:ascii="Arial" w:eastAsia="SimSun" w:hAnsi="Arial" w:cs="Arial"/>
                <w:b/>
                <w:color w:val="000000" w:themeColor="text1"/>
                <w:sz w:val="16"/>
                <w:szCs w:val="16"/>
              </w:rPr>
            </w:pPr>
          </w:p>
          <w:p w14:paraId="10655F78" w14:textId="77777777" w:rsidR="00D10BE4" w:rsidRPr="006C313F" w:rsidRDefault="00D10BE4" w:rsidP="00EE780E">
            <w:pPr>
              <w:jc w:val="center"/>
              <w:rPr>
                <w:rFonts w:ascii="Arial" w:eastAsia="SimSun" w:hAnsi="Arial" w:cs="Arial"/>
                <w:color w:val="000000" w:themeColor="text1"/>
                <w:sz w:val="32"/>
                <w:szCs w:val="32"/>
              </w:rPr>
            </w:pPr>
            <w:r w:rsidRPr="006C313F">
              <w:rPr>
                <w:rFonts w:ascii="Arial" w:eastAsia="SimSun" w:hAnsi="Arial" w:cs="Arial"/>
                <w:color w:val="000000" w:themeColor="text1"/>
                <w:sz w:val="32"/>
                <w:szCs w:val="32"/>
              </w:rPr>
              <w:t>AUTHORIZATION DELAY</w:t>
            </w:r>
          </w:p>
        </w:tc>
      </w:tr>
    </w:tbl>
    <w:p w14:paraId="688F3C90" w14:textId="77777777" w:rsidR="008828AC" w:rsidRDefault="008828AC"/>
    <w:p w14:paraId="5CB5E539" w14:textId="77777777" w:rsidR="00D10BE4" w:rsidRPr="006C313F" w:rsidRDefault="00D10BE4" w:rsidP="00D10BE4">
      <w:pPr>
        <w:spacing w:after="0"/>
        <w:jc w:val="center"/>
        <w:rPr>
          <w:rFonts w:ascii="Arial" w:eastAsia="SimSun" w:hAnsi="Arial" w:cs="Arial"/>
          <w:b/>
          <w:color w:val="000000" w:themeColor="text1"/>
          <w:sz w:val="24"/>
          <w:szCs w:val="24"/>
          <w:lang w:eastAsia="zh-TW"/>
        </w:rPr>
      </w:pPr>
      <w:r w:rsidRPr="006C313F">
        <w:rPr>
          <w:rFonts w:ascii="Arial" w:eastAsia="SimSun" w:hAnsi="SimSun" w:cs="Arial"/>
          <w:b/>
          <w:bCs/>
          <w:color w:val="000000" w:themeColor="text1"/>
          <w:sz w:val="24"/>
          <w:szCs w:val="24"/>
          <w:lang w:eastAsia="zh-TW"/>
        </w:rPr>
        <w:t>不利福利認定通知書</w:t>
      </w:r>
    </w:p>
    <w:p w14:paraId="49279C37" w14:textId="77777777" w:rsidR="00D10BE4" w:rsidRPr="006C313F" w:rsidRDefault="00D10BE4" w:rsidP="00D10BE4">
      <w:pPr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sz w:val="24"/>
          <w:szCs w:val="24"/>
          <w:lang w:eastAsia="zh-TW"/>
        </w:rPr>
      </w:pPr>
      <w:r w:rsidRPr="006C313F">
        <w:rPr>
          <w:rFonts w:ascii="Arial" w:eastAsia="SimSun" w:hAnsi="SimSun" w:cs="Arial"/>
          <w:b/>
          <w:bCs/>
          <w:color w:val="000000" w:themeColor="text1"/>
          <w:sz w:val="24"/>
          <w:szCs w:val="24"/>
          <w:lang w:eastAsia="zh-TW"/>
        </w:rPr>
        <w:t>關於您的治療要求</w:t>
      </w:r>
    </w:p>
    <w:p w14:paraId="0FA0C206" w14:textId="77777777" w:rsidR="00D10BE4" w:rsidRPr="006C313F" w:rsidRDefault="00D10BE4" w:rsidP="00D10BE4">
      <w:pPr>
        <w:rPr>
          <w:rFonts w:ascii="Arial" w:eastAsia="SimSun" w:hAnsi="Arial" w:cs="Arial"/>
          <w:color w:val="000000" w:themeColor="text1"/>
          <w:sz w:val="24"/>
          <w:szCs w:val="24"/>
          <w:lang w:eastAsia="zh-TW"/>
        </w:rPr>
      </w:pPr>
    </w:p>
    <w:bookmarkStart w:id="0" w:name="_Hlk528767797"/>
    <w:bookmarkStart w:id="1" w:name="_Hlk528765911"/>
    <w:bookmarkStart w:id="2" w:name="_Hlk528765692"/>
    <w:p w14:paraId="25402411" w14:textId="77777777" w:rsidR="00D10BE4" w:rsidRPr="006C313F" w:rsidRDefault="00D10BE4" w:rsidP="00D10BE4">
      <w:pPr>
        <w:rPr>
          <w:rFonts w:ascii="Arial" w:eastAsiaTheme="minorHAnsi" w:hAnsi="Arial"/>
          <w:b/>
          <w:color w:val="000000" w:themeColor="text1"/>
          <w:sz w:val="24"/>
        </w:rPr>
      </w:pPr>
      <w:r w:rsidRPr="006C313F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3" w:name="Text26"/>
      <w:r w:rsidRPr="006C313F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6C313F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6C313F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6C313F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6C313F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3"/>
    </w:p>
    <w:p w14:paraId="28B46962" w14:textId="77777777" w:rsidR="00D10BE4" w:rsidRPr="006C313F" w:rsidRDefault="00D10BE4" w:rsidP="00D10BE4">
      <w:pPr>
        <w:spacing w:after="0"/>
        <w:rPr>
          <w:rFonts w:ascii="Arial" w:eastAsiaTheme="minorHAnsi" w:hAnsi="Arial"/>
          <w:b/>
          <w:color w:val="000000" w:themeColor="text1"/>
          <w:sz w:val="24"/>
        </w:rPr>
      </w:pPr>
    </w:p>
    <w:tbl>
      <w:tblPr>
        <w:tblStyle w:val="TableGrid1"/>
        <w:tblW w:w="944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D10BE4" w:rsidRPr="006C313F" w14:paraId="062530AB" w14:textId="77777777" w:rsidTr="00EE780E">
        <w:tc>
          <w:tcPr>
            <w:tcW w:w="4135" w:type="dxa"/>
          </w:tcPr>
          <w:p w14:paraId="2C3B99D6" w14:textId="77777777" w:rsidR="00D10BE4" w:rsidRPr="006C313F" w:rsidRDefault="00D10BE4" w:rsidP="00EE780E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6C313F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05897A4B" w14:textId="77777777" w:rsidR="00D10BE4" w:rsidRPr="006C313F" w:rsidRDefault="00D10BE4" w:rsidP="00EE780E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6C313F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Treating Provider's Name</w:t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D10BE4" w:rsidRPr="006C313F" w14:paraId="20AB9059" w14:textId="77777777" w:rsidTr="00EE780E">
        <w:tc>
          <w:tcPr>
            <w:tcW w:w="4135" w:type="dxa"/>
          </w:tcPr>
          <w:p w14:paraId="5BC8C40C" w14:textId="77777777" w:rsidR="00D10BE4" w:rsidRPr="006C313F" w:rsidRDefault="00D10BE4" w:rsidP="00EE780E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6C313F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4015D57A" w14:textId="77777777" w:rsidR="00D10BE4" w:rsidRPr="006C313F" w:rsidRDefault="00D10BE4" w:rsidP="00EE780E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6C313F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D10BE4" w:rsidRPr="006C313F" w14:paraId="4340F72A" w14:textId="77777777" w:rsidTr="00EE780E">
        <w:tc>
          <w:tcPr>
            <w:tcW w:w="4135" w:type="dxa"/>
          </w:tcPr>
          <w:p w14:paraId="70CD76CD" w14:textId="77777777" w:rsidR="00D10BE4" w:rsidRPr="006C313F" w:rsidRDefault="00D10BE4" w:rsidP="00EE780E">
            <w:pPr>
              <w:rPr>
                <w:rFonts w:ascii="Arial" w:hAnsi="Arial"/>
                <w:color w:val="000000" w:themeColor="text1"/>
                <w:sz w:val="24"/>
              </w:rPr>
            </w:pP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6C313F">
              <w:rPr>
                <w:rFonts w:ascii="Arial" w:hAnsi="Arial"/>
                <w:color w:val="000000" w:themeColor="text1"/>
                <w:sz w:val="24"/>
              </w:rPr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6C313F">
              <w:rPr>
                <w:rFonts w:ascii="Arial" w:hAnsi="Arial"/>
                <w:noProof/>
                <w:color w:val="000000" w:themeColor="text1"/>
                <w:sz w:val="24"/>
              </w:rPr>
              <w:t>City, State, Zip</w:t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155399D3" w14:textId="77777777" w:rsidR="00D10BE4" w:rsidRPr="006C313F" w:rsidRDefault="00D10BE4" w:rsidP="00EE780E">
            <w:pPr>
              <w:rPr>
                <w:rFonts w:ascii="Arial" w:hAnsi="Arial"/>
                <w:color w:val="000000" w:themeColor="text1"/>
                <w:sz w:val="24"/>
              </w:rPr>
            </w:pP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4" w:name="Text22"/>
            <w:r w:rsidRPr="006C313F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6C313F">
              <w:rPr>
                <w:rFonts w:ascii="Arial" w:hAnsi="Arial"/>
                <w:color w:val="000000" w:themeColor="text1"/>
                <w:sz w:val="24"/>
              </w:rPr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6C313F">
              <w:rPr>
                <w:rFonts w:ascii="Arial" w:hAnsi="Arial"/>
                <w:noProof/>
                <w:color w:val="000000" w:themeColor="text1"/>
                <w:sz w:val="24"/>
              </w:rPr>
              <w:t xml:space="preserve">City, State, Zip </w:t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  <w:bookmarkEnd w:id="4"/>
          </w:p>
        </w:tc>
      </w:tr>
      <w:tr w:rsidR="00D10BE4" w:rsidRPr="006C313F" w14:paraId="290192A3" w14:textId="77777777" w:rsidTr="00EE780E">
        <w:tc>
          <w:tcPr>
            <w:tcW w:w="4135" w:type="dxa"/>
          </w:tcPr>
          <w:p w14:paraId="2E56D2FC" w14:textId="77777777" w:rsidR="00D10BE4" w:rsidRPr="006C313F" w:rsidRDefault="00D10BE4" w:rsidP="00EE780E">
            <w:pPr>
              <w:rPr>
                <w:rFonts w:ascii="Arial" w:hAnsi="Arial"/>
                <w:color w:val="000000" w:themeColor="text1"/>
                <w:sz w:val="24"/>
              </w:rPr>
            </w:pP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di-Cal號碼"/>
                  </w:textInput>
                </w:ffData>
              </w:fldChar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6C313F">
              <w:rPr>
                <w:rFonts w:ascii="Arial" w:hAnsi="Arial"/>
                <w:color w:val="000000" w:themeColor="text1"/>
                <w:sz w:val="24"/>
              </w:rPr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6C313F">
              <w:rPr>
                <w:rFonts w:ascii="Arial" w:hAnsi="Arial"/>
                <w:noProof/>
                <w:color w:val="000000" w:themeColor="text1"/>
                <w:sz w:val="24"/>
              </w:rPr>
              <w:t>Medi-Cal</w:t>
            </w:r>
            <w:r w:rsidRPr="006C313F">
              <w:rPr>
                <w:rFonts w:ascii="MS Gothic" w:eastAsia="MS Gothic" w:hAnsi="MS Gothic" w:cs="MS Gothic" w:hint="eastAsia"/>
                <w:noProof/>
                <w:color w:val="000000" w:themeColor="text1"/>
                <w:sz w:val="24"/>
              </w:rPr>
              <w:t>號碼</w:t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53E8E763" w14:textId="77777777" w:rsidR="00D10BE4" w:rsidRPr="006C313F" w:rsidRDefault="00D10BE4" w:rsidP="00EE780E">
            <w:pPr>
              <w:rPr>
                <w:rFonts w:ascii="Arial" w:hAnsi="Arial"/>
                <w:color w:val="000000" w:themeColor="text1"/>
                <w:sz w:val="24"/>
              </w:rPr>
            </w:pP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電話號碼"/>
                  </w:textInput>
                </w:ffData>
              </w:fldChar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6C313F">
              <w:rPr>
                <w:rFonts w:ascii="Arial" w:hAnsi="Arial"/>
                <w:color w:val="000000" w:themeColor="text1"/>
                <w:sz w:val="24"/>
              </w:rPr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6C313F">
              <w:rPr>
                <w:rFonts w:ascii="MS Gothic" w:eastAsia="MS Gothic" w:hAnsi="MS Gothic" w:cs="MS Gothic" w:hint="eastAsia"/>
                <w:noProof/>
                <w:color w:val="000000" w:themeColor="text1"/>
                <w:sz w:val="24"/>
              </w:rPr>
              <w:t>電話號碼</w:t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</w:tr>
    </w:tbl>
    <w:p w14:paraId="3C63509B" w14:textId="77777777" w:rsidR="00D10BE4" w:rsidRPr="006C313F" w:rsidRDefault="00D10BE4" w:rsidP="00D10BE4">
      <w:pPr>
        <w:pStyle w:val="Heading2"/>
        <w:rPr>
          <w:rFonts w:eastAsia="SimSun" w:cs="Arial"/>
          <w:color w:val="000000" w:themeColor="text1"/>
          <w:lang w:eastAsia="zh-TW"/>
        </w:rPr>
      </w:pPr>
    </w:p>
    <w:bookmarkEnd w:id="0"/>
    <w:p w14:paraId="49181889" w14:textId="77777777" w:rsidR="00D10BE4" w:rsidRPr="006C313F" w:rsidRDefault="00D10BE4" w:rsidP="00D10BE4">
      <w:pPr>
        <w:rPr>
          <w:rFonts w:ascii="Arial" w:eastAsia="SimSun" w:hAnsi="Arial" w:cs="Arial"/>
          <w:color w:val="000000" w:themeColor="text1"/>
          <w:lang w:eastAsia="zh-TW"/>
        </w:rPr>
      </w:pPr>
    </w:p>
    <w:p w14:paraId="3C720B86" w14:textId="77777777" w:rsidR="00D10BE4" w:rsidRPr="006C313F" w:rsidRDefault="00D10BE4" w:rsidP="00D10BE4">
      <w:pPr>
        <w:pStyle w:val="Heading3"/>
        <w:rPr>
          <w:rFonts w:eastAsia="SimSun" w:cs="Arial"/>
          <w:color w:val="000000" w:themeColor="text1"/>
        </w:rPr>
      </w:pPr>
      <w:r w:rsidRPr="006C313F">
        <w:rPr>
          <w:rFonts w:eastAsia="SimSun" w:hAnsi="SimSun" w:cs="Arial"/>
          <w:bCs/>
          <w:color w:val="000000" w:themeColor="text1"/>
          <w:lang w:eastAsia="zh-TW"/>
        </w:rPr>
        <w:t>事由：</w:t>
      </w:r>
      <w:r w:rsidRPr="006C313F">
        <w:rPr>
          <w:rFonts w:eastAsia="SimSun" w:cs="Arial"/>
          <w:b w:val="0"/>
          <w:color w:val="000000" w:themeColor="text1"/>
          <w:lang w:eastAsia="zh-TW"/>
        </w:rPr>
        <w:tab/>
      </w:r>
      <w:r w:rsidRPr="006C313F">
        <w:rPr>
          <w:rFonts w:eastAsia="SimSun" w:cs="Arial"/>
          <w:b w:val="0"/>
          <w:iCs/>
          <w:color w:val="000000" w:themeColor="text1"/>
        </w:rPr>
        <w:fldChar w:fldCharType="begin">
          <w:ffData>
            <w:name w:val="Text9"/>
            <w:enabled/>
            <w:calcOnExit w:val="0"/>
            <w:textInput>
              <w:default w:val="Service Requested "/>
            </w:textInput>
          </w:ffData>
        </w:fldChar>
      </w:r>
      <w:bookmarkStart w:id="5" w:name="Text9"/>
      <w:r w:rsidRPr="006C313F">
        <w:rPr>
          <w:rFonts w:eastAsia="SimSun" w:cs="Arial"/>
          <w:b w:val="0"/>
          <w:iCs/>
          <w:color w:val="000000" w:themeColor="text1"/>
        </w:rPr>
        <w:instrText xml:space="preserve"> FORMTEXT </w:instrText>
      </w:r>
      <w:r w:rsidRPr="006C313F">
        <w:rPr>
          <w:rFonts w:eastAsia="SimSun" w:cs="Arial"/>
          <w:b w:val="0"/>
          <w:iCs/>
          <w:color w:val="000000" w:themeColor="text1"/>
        </w:rPr>
      </w:r>
      <w:r w:rsidRPr="006C313F">
        <w:rPr>
          <w:rFonts w:eastAsia="SimSun" w:cs="Arial"/>
          <w:b w:val="0"/>
          <w:iCs/>
          <w:color w:val="000000" w:themeColor="text1"/>
        </w:rPr>
        <w:fldChar w:fldCharType="separate"/>
      </w:r>
      <w:r w:rsidRPr="006C313F">
        <w:rPr>
          <w:rFonts w:eastAsia="SimSun" w:cs="Arial"/>
          <w:b w:val="0"/>
          <w:iCs/>
          <w:noProof/>
          <w:color w:val="000000" w:themeColor="text1"/>
        </w:rPr>
        <w:t xml:space="preserve">Service Requested </w:t>
      </w:r>
      <w:r w:rsidRPr="006C313F">
        <w:rPr>
          <w:rFonts w:eastAsia="SimSun" w:cs="Arial"/>
          <w:b w:val="0"/>
          <w:iCs/>
          <w:color w:val="000000" w:themeColor="text1"/>
        </w:rPr>
        <w:fldChar w:fldCharType="end"/>
      </w:r>
      <w:bookmarkEnd w:id="1"/>
      <w:bookmarkEnd w:id="5"/>
    </w:p>
    <w:bookmarkEnd w:id="2"/>
    <w:p w14:paraId="7E30DFA7" w14:textId="77777777" w:rsidR="00D10BE4" w:rsidRPr="006C313F" w:rsidRDefault="00D10BE4" w:rsidP="00D10BE4">
      <w:pPr>
        <w:rPr>
          <w:rFonts w:ascii="Arial" w:eastAsia="SimSun" w:hAnsi="Arial" w:cs="Arial"/>
          <w:b/>
          <w:color w:val="000000" w:themeColor="text1"/>
          <w:sz w:val="24"/>
        </w:rPr>
      </w:pPr>
    </w:p>
    <w:p w14:paraId="340110EA" w14:textId="77777777" w:rsidR="00D10BE4" w:rsidRPr="006C313F" w:rsidRDefault="00D10BE4" w:rsidP="00D10BE4">
      <w:pPr>
        <w:spacing w:after="0"/>
        <w:rPr>
          <w:rFonts w:ascii="Arial" w:hAnsi="Arial" w:cs="Arial"/>
          <w:color w:val="000000" w:themeColor="text1"/>
          <w:sz w:val="24"/>
          <w:lang w:eastAsia="zh-TW"/>
        </w:rPr>
      </w:pPr>
      <w:r w:rsidRPr="006C313F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You or your provider (Name of requesting provider)"/>
            </w:textInput>
          </w:ffData>
        </w:fldChar>
      </w:r>
      <w:bookmarkStart w:id="6" w:name="Text10"/>
      <w:r w:rsidRPr="006C313F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Pr="006C313F">
        <w:rPr>
          <w:rFonts w:ascii="Arial" w:hAnsi="Arial" w:cs="Arial"/>
          <w:color w:val="000000" w:themeColor="text1"/>
          <w:sz w:val="24"/>
          <w:szCs w:val="24"/>
        </w:rPr>
      </w:r>
      <w:r w:rsidRPr="006C313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6C313F">
        <w:rPr>
          <w:rFonts w:ascii="Arial" w:hAnsi="Arial" w:cs="Arial"/>
          <w:noProof/>
          <w:color w:val="000000" w:themeColor="text1"/>
          <w:sz w:val="24"/>
          <w:szCs w:val="24"/>
        </w:rPr>
        <w:t>You or your provider (Name of requesting provider)</w:t>
      </w:r>
      <w:r w:rsidRPr="006C313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6"/>
      <w:r w:rsidRPr="006C313F">
        <w:rPr>
          <w:rFonts w:ascii="Arial" w:eastAsia="SimSun" w:hAnsi="Arial" w:cs="Arial"/>
          <w:color w:val="000000" w:themeColor="text1"/>
          <w:sz w:val="24"/>
          <w:lang w:eastAsia="zh-TW"/>
        </w:rPr>
        <w:t xml:space="preserve"> </w:t>
      </w:r>
      <w:r w:rsidRPr="006C313F">
        <w:rPr>
          <w:rFonts w:ascii="Arial" w:eastAsia="SimSun" w:hAnsi="SimSun" w:cs="Arial"/>
          <w:color w:val="000000" w:themeColor="text1"/>
          <w:sz w:val="24"/>
          <w:lang w:eastAsia="zh-TW"/>
        </w:rPr>
        <w:t>向三藩市行為健康服務部要求取得或核准</w:t>
      </w:r>
      <w:r w:rsidRPr="006C313F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Service requested"/>
            </w:textInput>
          </w:ffData>
        </w:fldChar>
      </w:r>
      <w:bookmarkStart w:id="7" w:name="Text12"/>
      <w:r w:rsidRPr="006C313F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Pr="006C313F">
        <w:rPr>
          <w:rFonts w:ascii="Arial" w:hAnsi="Arial" w:cs="Arial"/>
          <w:color w:val="000000" w:themeColor="text1"/>
          <w:sz w:val="24"/>
          <w:szCs w:val="24"/>
        </w:rPr>
      </w:r>
      <w:r w:rsidRPr="006C313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6C313F">
        <w:rPr>
          <w:rFonts w:ascii="Arial" w:hAnsi="Arial" w:cs="Arial"/>
          <w:noProof/>
          <w:color w:val="000000" w:themeColor="text1"/>
          <w:sz w:val="24"/>
          <w:szCs w:val="24"/>
        </w:rPr>
        <w:t>Service requested</w:t>
      </w:r>
      <w:r w:rsidRPr="006C313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7"/>
      <w:r w:rsidRPr="006C313F">
        <w:rPr>
          <w:rFonts w:ascii="Arial" w:eastAsia="SimSun" w:hAnsi="SimSun" w:cs="Arial"/>
          <w:color w:val="000000" w:themeColor="text1"/>
          <w:sz w:val="24"/>
          <w:lang w:eastAsia="zh-TW"/>
        </w:rPr>
        <w:t>。我們的紀錄顯示您曾在</w:t>
      </w:r>
      <w:r w:rsidRPr="006C313F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date requested"/>
            </w:textInput>
          </w:ffData>
        </w:fldChar>
      </w:r>
      <w:bookmarkStart w:id="8" w:name="Text13"/>
      <w:r w:rsidRPr="006C313F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Pr="006C313F">
        <w:rPr>
          <w:rFonts w:ascii="Arial" w:hAnsi="Arial" w:cs="Arial"/>
          <w:color w:val="000000" w:themeColor="text1"/>
          <w:sz w:val="24"/>
          <w:szCs w:val="24"/>
        </w:rPr>
      </w:r>
      <w:r w:rsidRPr="006C313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6C313F">
        <w:rPr>
          <w:rFonts w:ascii="Arial" w:hAnsi="Arial" w:cs="Arial"/>
          <w:noProof/>
          <w:color w:val="000000" w:themeColor="text1"/>
          <w:sz w:val="24"/>
          <w:szCs w:val="24"/>
        </w:rPr>
        <w:t>date requested</w:t>
      </w:r>
      <w:r w:rsidRPr="006C313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8"/>
      <w:r w:rsidRPr="006C313F">
        <w:rPr>
          <w:rFonts w:ascii="Arial" w:eastAsia="SimSun" w:hAnsi="SimSun" w:cs="Arial"/>
          <w:color w:val="000000" w:themeColor="text1"/>
          <w:sz w:val="24"/>
          <w:lang w:eastAsia="zh-TW"/>
        </w:rPr>
        <w:t>要求服務或有人代您要求服務。三藩市行為健康服務部尚未對這項要求做出決定。</w:t>
      </w:r>
    </w:p>
    <w:p w14:paraId="27F2B59B" w14:textId="77777777" w:rsidR="00D10BE4" w:rsidRPr="006C313F" w:rsidRDefault="00D10BE4" w:rsidP="00D10BE4">
      <w:pPr>
        <w:spacing w:after="0"/>
        <w:rPr>
          <w:rFonts w:ascii="Arial" w:eastAsia="SimSun" w:hAnsi="Arial" w:cs="Arial"/>
          <w:color w:val="000000" w:themeColor="text1"/>
          <w:sz w:val="24"/>
          <w:lang w:eastAsia="zh-TW"/>
        </w:rPr>
      </w:pPr>
    </w:p>
    <w:p w14:paraId="252DB18F" w14:textId="77777777" w:rsidR="00D10BE4" w:rsidRPr="006C313F" w:rsidRDefault="00D10BE4" w:rsidP="00D10BE4">
      <w:pPr>
        <w:spacing w:after="0"/>
        <w:rPr>
          <w:rFonts w:ascii="Arial" w:eastAsia="SimSun" w:hAnsi="Arial" w:cs="Arial"/>
          <w:color w:val="000000" w:themeColor="text1"/>
          <w:sz w:val="24"/>
          <w:lang w:eastAsia="zh-TW"/>
        </w:rPr>
      </w:pPr>
      <w:r w:rsidRPr="006C313F">
        <w:rPr>
          <w:rFonts w:ascii="Arial" w:eastAsia="SimSun" w:hAnsi="SimSun" w:cs="Arial"/>
          <w:color w:val="000000" w:themeColor="text1"/>
          <w:sz w:val="24"/>
          <w:lang w:eastAsia="zh-TW"/>
        </w:rPr>
        <w:t>我們謹對處理要求的延遲感到抱歉。我們正在處理您的要求，將會盡快</w:t>
      </w:r>
      <w:r w:rsidRPr="006C313F">
        <w:rPr>
          <w:rFonts w:ascii="Arial" w:eastAsia="SimSun" w:hAnsi="SimSun" w:cs="Arial"/>
          <w:color w:val="000000" w:themeColor="text1"/>
          <w:lang w:eastAsia="zh-TW"/>
        </w:rPr>
        <w:t>向</w:t>
      </w:r>
      <w:r w:rsidRPr="006C313F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you or your provider (Name of requesting provider)"/>
            </w:textInput>
          </w:ffData>
        </w:fldChar>
      </w:r>
      <w:bookmarkStart w:id="9" w:name="Text15"/>
      <w:r w:rsidRPr="006C313F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Pr="006C313F">
        <w:rPr>
          <w:rFonts w:ascii="Arial" w:hAnsi="Arial" w:cs="Arial"/>
          <w:color w:val="000000" w:themeColor="text1"/>
          <w:sz w:val="24"/>
          <w:szCs w:val="24"/>
        </w:rPr>
      </w:r>
      <w:r w:rsidRPr="006C313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6C313F">
        <w:rPr>
          <w:rFonts w:ascii="Arial" w:hAnsi="Arial" w:cs="Arial"/>
          <w:noProof/>
          <w:color w:val="000000" w:themeColor="text1"/>
          <w:sz w:val="24"/>
          <w:szCs w:val="24"/>
        </w:rPr>
        <w:t>you or your provider (Name of requesting provider)</w:t>
      </w:r>
      <w:r w:rsidRPr="006C313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9"/>
      <w:r w:rsidRPr="006C313F">
        <w:rPr>
          <w:rFonts w:ascii="Arial" w:eastAsia="SimSun" w:hAnsi="SimSun" w:cs="Arial"/>
          <w:color w:val="000000" w:themeColor="text1"/>
          <w:sz w:val="24"/>
          <w:lang w:eastAsia="zh-TW"/>
        </w:rPr>
        <w:t>提供我們的決定。</w:t>
      </w:r>
      <w:r w:rsidRPr="006C313F">
        <w:rPr>
          <w:rFonts w:ascii="Arial" w:eastAsia="SimSun" w:hAnsi="Arial" w:cs="Arial"/>
          <w:color w:val="000000" w:themeColor="text1"/>
          <w:sz w:val="24"/>
          <w:lang w:eastAsia="zh-TW"/>
        </w:rPr>
        <w:t xml:space="preserve"> </w:t>
      </w:r>
    </w:p>
    <w:p w14:paraId="650181E8" w14:textId="77777777" w:rsidR="00D10BE4" w:rsidRPr="006C313F" w:rsidRDefault="00D10BE4" w:rsidP="00D10BE4">
      <w:pPr>
        <w:spacing w:after="0"/>
        <w:rPr>
          <w:rFonts w:ascii="Arial" w:eastAsia="SimSun" w:hAnsi="Arial" w:cs="Arial"/>
          <w:i/>
          <w:color w:val="000000" w:themeColor="text1"/>
          <w:sz w:val="24"/>
          <w:lang w:eastAsia="zh-TW"/>
        </w:rPr>
      </w:pPr>
      <w:r w:rsidRPr="006C313F">
        <w:rPr>
          <w:rFonts w:ascii="Arial" w:eastAsia="SimSun" w:hAnsi="Arial" w:cs="Arial"/>
          <w:i/>
          <w:iCs/>
          <w:color w:val="000000" w:themeColor="text1"/>
          <w:sz w:val="24"/>
          <w:lang w:eastAsia="zh-TW"/>
        </w:rPr>
        <w:t xml:space="preserve"> </w:t>
      </w:r>
    </w:p>
    <w:p w14:paraId="05E17BA6" w14:textId="77777777" w:rsidR="00D10BE4" w:rsidRPr="00B36436" w:rsidRDefault="00D10BE4" w:rsidP="00D10BE4">
      <w:pPr>
        <w:pStyle w:val="BodyText"/>
        <w:jc w:val="left"/>
        <w:rPr>
          <w:rFonts w:eastAsia="SimSun" w:cs="Arial"/>
          <w:lang w:eastAsia="zh-TW"/>
        </w:rPr>
      </w:pPr>
      <w:r w:rsidRPr="00B36436">
        <w:rPr>
          <w:rFonts w:eastAsia="SimSun" w:hAnsi="SimSun" w:cs="Arial"/>
          <w:lang w:eastAsia="zh-TW"/>
        </w:rPr>
        <w:t>您可以對本決定提出上訴。隨附的「您的權利」資訊通知會說明上訴方式，也會告訴您可在何處獲得上訴的協助。這也代表免費的法律協助。我們鼓勵您寄出可能對您的上訴有幫助的任何資訊或文件。隨附的「您的權利」資訊通知會說明提出上訴時必須遵守的時間表。</w:t>
      </w:r>
    </w:p>
    <w:p w14:paraId="36514507" w14:textId="77777777" w:rsidR="00D10BE4" w:rsidRPr="00B36436" w:rsidRDefault="00D10BE4" w:rsidP="00D10BE4">
      <w:pPr>
        <w:spacing w:after="0"/>
        <w:rPr>
          <w:rFonts w:ascii="Arial" w:eastAsia="SimSun" w:hAnsi="Arial" w:cs="Arial"/>
          <w:i/>
          <w:color w:val="808080"/>
          <w:sz w:val="24"/>
          <w:lang w:eastAsia="zh-TW"/>
        </w:rPr>
      </w:pPr>
    </w:p>
    <w:p w14:paraId="66D20072" w14:textId="0F8FE791" w:rsidR="00D10BE4" w:rsidRPr="00B36436" w:rsidRDefault="00D10BE4" w:rsidP="00D10BE4">
      <w:pPr>
        <w:spacing w:after="0" w:line="240" w:lineRule="auto"/>
        <w:rPr>
          <w:rFonts w:ascii="Arial" w:eastAsia="SimSun" w:hAnsi="Arial" w:cs="Arial"/>
          <w:sz w:val="24"/>
          <w:lang w:eastAsia="zh-TW"/>
        </w:rPr>
      </w:pPr>
      <w:r w:rsidRPr="00B36436">
        <w:rPr>
          <w:rFonts w:ascii="Arial" w:eastAsia="SimSun" w:hAnsi="SimSun" w:cs="Arial"/>
          <w:sz w:val="24"/>
          <w:lang w:eastAsia="zh-TW"/>
        </w:rPr>
        <w:t>計劃可以幫助您解答對於本通知的任何問題。如需協助，可以在週一至週五上午</w:t>
      </w:r>
      <w:r w:rsidRPr="00B36436">
        <w:rPr>
          <w:rFonts w:ascii="Arial" w:eastAsia="SimSun" w:hAnsi="Arial" w:cs="Arial"/>
          <w:sz w:val="24"/>
          <w:lang w:eastAsia="zh-TW"/>
        </w:rPr>
        <w:t>8</w:t>
      </w:r>
      <w:r w:rsidRPr="00B36436">
        <w:rPr>
          <w:rFonts w:ascii="Arial" w:eastAsia="SimSun" w:hAnsi="SimSun" w:cs="Arial"/>
          <w:sz w:val="24"/>
          <w:lang w:eastAsia="zh-TW"/>
        </w:rPr>
        <w:t>點到下午</w:t>
      </w:r>
      <w:r w:rsidRPr="00B36436">
        <w:rPr>
          <w:rFonts w:ascii="Arial" w:eastAsia="SimSun" w:hAnsi="Arial" w:cs="Arial"/>
          <w:sz w:val="24"/>
          <w:lang w:eastAsia="zh-TW"/>
        </w:rPr>
        <w:t>5</w:t>
      </w:r>
      <w:r w:rsidRPr="00B36436">
        <w:rPr>
          <w:rFonts w:ascii="Arial" w:eastAsia="SimSun" w:hAnsi="SimSun" w:cs="Arial"/>
          <w:sz w:val="24"/>
          <w:lang w:eastAsia="zh-TW"/>
        </w:rPr>
        <w:t>點致電</w:t>
      </w:r>
      <w:r w:rsidRPr="00B36436">
        <w:rPr>
          <w:rFonts w:ascii="Arial" w:eastAsia="SimSun" w:hAnsi="Arial" w:cs="Arial"/>
          <w:sz w:val="24"/>
          <w:lang w:eastAsia="zh-TW"/>
        </w:rPr>
        <w:t>1-888-246-3333</w:t>
      </w:r>
      <w:r w:rsidRPr="00B36436">
        <w:rPr>
          <w:rFonts w:ascii="Arial" w:eastAsia="SimSun" w:hAnsi="SimSun" w:cs="Arial"/>
          <w:sz w:val="24"/>
          <w:lang w:eastAsia="zh-TW"/>
        </w:rPr>
        <w:t>。如果您有言語或聽力困難，請在週一至週五上午</w:t>
      </w:r>
      <w:r w:rsidRPr="00B36436">
        <w:rPr>
          <w:rFonts w:ascii="Arial" w:eastAsia="SimSun" w:hAnsi="Arial" w:cs="Arial"/>
          <w:sz w:val="24"/>
          <w:lang w:eastAsia="zh-TW"/>
        </w:rPr>
        <w:t>8</w:t>
      </w:r>
      <w:r w:rsidRPr="00B36436">
        <w:rPr>
          <w:rFonts w:ascii="Arial" w:eastAsia="SimSun" w:hAnsi="SimSun" w:cs="Arial"/>
          <w:sz w:val="24"/>
          <w:lang w:eastAsia="zh-TW"/>
        </w:rPr>
        <w:t>點到下午</w:t>
      </w:r>
      <w:r w:rsidRPr="00B36436">
        <w:rPr>
          <w:rFonts w:ascii="Arial" w:eastAsia="SimSun" w:hAnsi="Arial" w:cs="Arial"/>
          <w:sz w:val="24"/>
          <w:lang w:eastAsia="zh-TW"/>
        </w:rPr>
        <w:t>5</w:t>
      </w:r>
      <w:r w:rsidRPr="00B36436">
        <w:rPr>
          <w:rFonts w:ascii="Arial" w:eastAsia="SimSun" w:hAnsi="SimSun" w:cs="Arial"/>
          <w:sz w:val="24"/>
          <w:lang w:eastAsia="zh-TW"/>
        </w:rPr>
        <w:t>點致電</w:t>
      </w:r>
      <w:r w:rsidRPr="00B36436">
        <w:rPr>
          <w:rFonts w:ascii="Arial" w:eastAsia="SimSun" w:hAnsi="Arial" w:cs="Arial"/>
          <w:sz w:val="24"/>
          <w:lang w:eastAsia="zh-TW"/>
        </w:rPr>
        <w:t>TDD</w:t>
      </w:r>
      <w:r w:rsidRPr="00B36436">
        <w:rPr>
          <w:rFonts w:ascii="Arial" w:eastAsia="SimSun" w:hAnsi="SimSun" w:cs="Arial"/>
          <w:sz w:val="24"/>
          <w:lang w:eastAsia="zh-TW"/>
        </w:rPr>
        <w:t>號碼</w:t>
      </w:r>
      <w:r>
        <w:rPr>
          <w:rFonts w:ascii="Arial" w:eastAsia="SimSun" w:hAnsi="Arial" w:cs="Arial"/>
          <w:sz w:val="24"/>
          <w:lang w:eastAsia="zh-TW"/>
        </w:rPr>
        <w:t>711</w:t>
      </w:r>
      <w:r w:rsidRPr="00B36436">
        <w:rPr>
          <w:rFonts w:ascii="Arial" w:eastAsia="SimSun" w:hAnsi="SimSun" w:cs="Arial"/>
          <w:sz w:val="24"/>
          <w:lang w:eastAsia="zh-TW"/>
        </w:rPr>
        <w:t>尋求協助。</w:t>
      </w:r>
      <w:r w:rsidRPr="00B36436">
        <w:rPr>
          <w:rFonts w:ascii="Arial" w:eastAsia="SimSun" w:hAnsi="Arial" w:cs="Arial"/>
          <w:sz w:val="24"/>
          <w:lang w:eastAsia="zh-TW"/>
        </w:rPr>
        <w:t xml:space="preserve">   </w:t>
      </w:r>
    </w:p>
    <w:p w14:paraId="21680CA1" w14:textId="77777777" w:rsidR="00D10BE4" w:rsidRPr="00B36436" w:rsidRDefault="00D10BE4" w:rsidP="00D10BE4">
      <w:pPr>
        <w:spacing w:after="0"/>
        <w:rPr>
          <w:rFonts w:ascii="Arial" w:eastAsia="SimSun" w:hAnsi="Arial" w:cs="Arial"/>
          <w:sz w:val="36"/>
          <w:lang w:eastAsia="zh-TW"/>
        </w:rPr>
      </w:pPr>
    </w:p>
    <w:p w14:paraId="2FB92F97" w14:textId="77777777" w:rsidR="00D10BE4" w:rsidRPr="00B36436" w:rsidRDefault="00D10BE4" w:rsidP="00D10BE4">
      <w:pPr>
        <w:spacing w:after="0"/>
        <w:rPr>
          <w:rFonts w:ascii="Arial" w:eastAsia="SimSun" w:hAnsi="Arial" w:cs="Arial"/>
          <w:sz w:val="36"/>
        </w:rPr>
      </w:pPr>
      <w:r w:rsidRPr="00B36436">
        <w:rPr>
          <w:rFonts w:ascii="Arial" w:eastAsia="SimSun" w:hAnsi="SimSun" w:cs="Arial"/>
          <w:sz w:val="36"/>
          <w:lang w:eastAsia="zh-TW"/>
        </w:rPr>
        <w:lastRenderedPageBreak/>
        <w:t>如果您需要本通知及（或）其他計畫文件的替代格式，例如大字版、點字或電子格式，或是您需要閱讀資料的協助，請致電</w:t>
      </w:r>
      <w:r w:rsidRPr="00B36436">
        <w:rPr>
          <w:rFonts w:ascii="Arial" w:eastAsia="SimSun" w:hAnsi="Arial" w:cs="Arial"/>
          <w:sz w:val="36"/>
          <w:lang w:eastAsia="zh-TW"/>
        </w:rPr>
        <w:t>1-888-246-3333</w:t>
      </w:r>
      <w:r w:rsidRPr="00B36436">
        <w:rPr>
          <w:rFonts w:ascii="Arial" w:eastAsia="SimSun" w:hAnsi="SimSun" w:cs="Arial"/>
          <w:sz w:val="36"/>
          <w:lang w:eastAsia="zh-TW"/>
        </w:rPr>
        <w:t>聯絡健康服務中心（</w:t>
      </w:r>
      <w:r w:rsidRPr="00B36436">
        <w:rPr>
          <w:rFonts w:ascii="Arial" w:eastAsia="SimSun" w:hAnsi="Arial" w:cs="Arial"/>
          <w:sz w:val="36"/>
          <w:lang w:eastAsia="zh-TW"/>
        </w:rPr>
        <w:t>Health Access Center</w:t>
      </w:r>
      <w:r w:rsidRPr="00B36436">
        <w:rPr>
          <w:rFonts w:ascii="Arial" w:eastAsia="SimSun" w:hAnsi="SimSun" w:cs="Arial"/>
          <w:sz w:val="36"/>
          <w:lang w:eastAsia="zh-TW"/>
        </w:rPr>
        <w:t>）。</w:t>
      </w:r>
    </w:p>
    <w:p w14:paraId="6E63890C" w14:textId="77777777" w:rsidR="00D10BE4" w:rsidRPr="00B36436" w:rsidRDefault="00D10BE4" w:rsidP="00D10BE4">
      <w:pPr>
        <w:pStyle w:val="BodyText"/>
        <w:jc w:val="left"/>
        <w:rPr>
          <w:rFonts w:eastAsia="SimSun" w:cs="Arial"/>
        </w:rPr>
      </w:pPr>
    </w:p>
    <w:p w14:paraId="7B8D7F5A" w14:textId="77777777" w:rsidR="00D10BE4" w:rsidRPr="00B36436" w:rsidRDefault="00D10BE4" w:rsidP="00D10BE4">
      <w:pPr>
        <w:pStyle w:val="BodyText"/>
        <w:jc w:val="left"/>
        <w:rPr>
          <w:rFonts w:eastAsia="SimSun" w:cs="Arial"/>
          <w:lang w:eastAsia="zh-TW"/>
        </w:rPr>
      </w:pPr>
      <w:r w:rsidRPr="00B36436">
        <w:rPr>
          <w:rFonts w:eastAsia="SimSun" w:hAnsi="SimSun" w:cs="Arial"/>
          <w:lang w:eastAsia="zh-TW"/>
        </w:rPr>
        <w:t>如果計劃無法提供讓您滿意的幫助及（或）您需要額外幫助，州立</w:t>
      </w:r>
      <w:r w:rsidRPr="00B36436">
        <w:rPr>
          <w:rFonts w:eastAsia="SimSun" w:cs="Arial"/>
          <w:lang w:eastAsia="zh-TW"/>
        </w:rPr>
        <w:t>Medi-Cal</w:t>
      </w:r>
      <w:r w:rsidRPr="00B36436">
        <w:rPr>
          <w:rFonts w:eastAsia="SimSun" w:hAnsi="SimSun" w:cs="Arial"/>
          <w:lang w:eastAsia="zh-TW"/>
        </w:rPr>
        <w:t>管理式保健部的申訴專員辦公室可以幫助解答您的疑問。您可以在週一至週五太平洋時間上午</w:t>
      </w:r>
      <w:r w:rsidRPr="00B36436">
        <w:rPr>
          <w:rFonts w:eastAsia="SimSun" w:cs="Arial"/>
          <w:lang w:eastAsia="zh-TW"/>
        </w:rPr>
        <w:t>8</w:t>
      </w:r>
      <w:r w:rsidRPr="00B36436">
        <w:rPr>
          <w:rFonts w:eastAsia="SimSun" w:hAnsi="SimSun" w:cs="Arial"/>
          <w:lang w:eastAsia="zh-TW"/>
        </w:rPr>
        <w:t>點到下午</w:t>
      </w:r>
      <w:r w:rsidRPr="00B36436">
        <w:rPr>
          <w:rFonts w:eastAsia="SimSun" w:cs="Arial"/>
          <w:lang w:eastAsia="zh-TW"/>
        </w:rPr>
        <w:t>5</w:t>
      </w:r>
      <w:r w:rsidRPr="00B36436">
        <w:rPr>
          <w:rFonts w:eastAsia="SimSun" w:hAnsi="SimSun" w:cs="Arial"/>
          <w:lang w:eastAsia="zh-TW"/>
        </w:rPr>
        <w:t>點致電</w:t>
      </w:r>
      <w:r w:rsidRPr="00B36436">
        <w:rPr>
          <w:rFonts w:eastAsia="SimSun" w:cs="Arial"/>
          <w:lang w:eastAsia="zh-TW"/>
        </w:rPr>
        <w:t>1-888-452-8609</w:t>
      </w:r>
      <w:r w:rsidRPr="00B36436">
        <w:rPr>
          <w:rFonts w:eastAsia="SimSun" w:hAnsi="SimSun" w:cs="Arial"/>
          <w:lang w:eastAsia="zh-TW"/>
        </w:rPr>
        <w:t>，假日除外。</w:t>
      </w:r>
    </w:p>
    <w:p w14:paraId="7E5B9268" w14:textId="77777777" w:rsidR="00D10BE4" w:rsidRPr="00B36436" w:rsidRDefault="00D10BE4" w:rsidP="00D10BE4">
      <w:pPr>
        <w:spacing w:after="0"/>
        <w:rPr>
          <w:rFonts w:ascii="Arial" w:eastAsia="SimSun" w:hAnsi="Arial" w:cs="Arial"/>
          <w:sz w:val="24"/>
          <w:lang w:eastAsia="zh-TW"/>
        </w:rPr>
      </w:pPr>
    </w:p>
    <w:p w14:paraId="1A0CA395" w14:textId="77777777" w:rsidR="00D10BE4" w:rsidRPr="00B36436" w:rsidRDefault="00D10BE4" w:rsidP="00D10BE4">
      <w:pPr>
        <w:rPr>
          <w:rFonts w:ascii="Arial" w:eastAsia="SimSun" w:hAnsi="Arial" w:cs="Arial"/>
          <w:sz w:val="24"/>
          <w:lang w:eastAsia="zh-TW"/>
        </w:rPr>
      </w:pPr>
      <w:r w:rsidRPr="00B36436">
        <w:rPr>
          <w:rFonts w:ascii="Arial" w:eastAsia="SimSun" w:hAnsi="SimSun" w:cs="Arial"/>
          <w:sz w:val="24"/>
          <w:lang w:eastAsia="zh-TW"/>
        </w:rPr>
        <w:t>本通知不會影響您其他的</w:t>
      </w:r>
      <w:r w:rsidRPr="00B36436">
        <w:rPr>
          <w:rFonts w:ascii="Arial" w:eastAsia="SimSun" w:hAnsi="Arial" w:cs="Arial"/>
          <w:sz w:val="24"/>
          <w:lang w:eastAsia="zh-TW"/>
        </w:rPr>
        <w:t>Medi-Cal</w:t>
      </w:r>
      <w:r w:rsidRPr="00B36436">
        <w:rPr>
          <w:rFonts w:ascii="Arial" w:eastAsia="SimSun" w:hAnsi="SimSun" w:cs="Arial"/>
          <w:sz w:val="24"/>
          <w:lang w:eastAsia="zh-TW"/>
        </w:rPr>
        <w:t>服務。</w:t>
      </w:r>
    </w:p>
    <w:p w14:paraId="71EC5215" w14:textId="77777777" w:rsidR="00D10BE4" w:rsidRPr="00B36436" w:rsidRDefault="00D10BE4" w:rsidP="00D10BE4">
      <w:pPr>
        <w:spacing w:after="0"/>
        <w:rPr>
          <w:rFonts w:ascii="Arial" w:eastAsia="SimSun" w:hAnsi="Arial" w:cs="Arial"/>
          <w:sz w:val="24"/>
          <w:lang w:eastAsia="zh-TW"/>
        </w:rPr>
      </w:pPr>
    </w:p>
    <w:p w14:paraId="1215F05C" w14:textId="77777777" w:rsidR="00D10BE4" w:rsidRPr="00B36436" w:rsidRDefault="00D10BE4" w:rsidP="00D10BE4">
      <w:pPr>
        <w:spacing w:after="0"/>
        <w:rPr>
          <w:rFonts w:ascii="Arial" w:eastAsia="SimSun" w:hAnsi="Arial" w:cs="Arial"/>
          <w:sz w:val="24"/>
          <w:lang w:eastAsia="zh-TW"/>
        </w:rPr>
      </w:pPr>
    </w:p>
    <w:p w14:paraId="6EB2AF4B" w14:textId="77777777" w:rsidR="00D10BE4" w:rsidRPr="00B36436" w:rsidRDefault="00D10BE4" w:rsidP="00D10BE4">
      <w:pPr>
        <w:spacing w:after="0" w:line="240" w:lineRule="auto"/>
        <w:rPr>
          <w:rFonts w:ascii="Arial" w:eastAsia="SimSun" w:hAnsi="Arial" w:cs="Arial"/>
          <w:sz w:val="24"/>
          <w:szCs w:val="24"/>
          <w:lang w:eastAsia="zh-TW"/>
        </w:rPr>
      </w:pPr>
      <w:r w:rsidRPr="00B36436">
        <w:rPr>
          <w:rFonts w:ascii="Arial" w:eastAsia="SimSun" w:hAnsi="SimSun" w:cs="Arial"/>
          <w:sz w:val="24"/>
          <w:szCs w:val="24"/>
          <w:lang w:eastAsia="zh-TW"/>
        </w:rPr>
        <w:t>附件：</w:t>
      </w:r>
      <w:r w:rsidRPr="00B36436">
        <w:rPr>
          <w:rFonts w:ascii="Arial" w:eastAsia="SimSun" w:hAnsi="Arial" w:cs="Arial"/>
          <w:sz w:val="24"/>
          <w:szCs w:val="24"/>
          <w:lang w:eastAsia="zh-TW"/>
        </w:rPr>
        <w:tab/>
        <w:t>NOABD</w:t>
      </w:r>
      <w:r w:rsidRPr="00B36436">
        <w:rPr>
          <w:rFonts w:ascii="Arial" w:eastAsia="SimSun" w:hAnsi="SimSun" w:cs="Arial"/>
          <w:sz w:val="24"/>
          <w:szCs w:val="24"/>
          <w:lang w:eastAsia="zh-TW"/>
        </w:rPr>
        <w:t>「您的權利」</w:t>
      </w:r>
    </w:p>
    <w:p w14:paraId="57FBC116" w14:textId="77777777" w:rsidR="00D10BE4" w:rsidRPr="00B36436" w:rsidRDefault="00D10BE4" w:rsidP="00D10BE4">
      <w:pPr>
        <w:spacing w:after="0" w:line="240" w:lineRule="auto"/>
        <w:rPr>
          <w:rFonts w:ascii="Arial" w:eastAsia="SimSun" w:hAnsi="Arial" w:cs="Arial"/>
          <w:sz w:val="24"/>
          <w:szCs w:val="24"/>
          <w:lang w:eastAsia="zh-TW"/>
        </w:rPr>
      </w:pPr>
      <w:r w:rsidRPr="00B36436">
        <w:rPr>
          <w:rFonts w:ascii="Arial" w:eastAsia="SimSun" w:hAnsi="Arial" w:cs="Arial"/>
          <w:sz w:val="24"/>
          <w:szCs w:val="24"/>
          <w:lang w:eastAsia="zh-TW"/>
        </w:rPr>
        <w:tab/>
      </w:r>
      <w:r w:rsidRPr="00B36436">
        <w:rPr>
          <w:rFonts w:ascii="Arial" w:eastAsia="SimSun" w:hAnsi="Arial" w:cs="Arial"/>
          <w:sz w:val="24"/>
          <w:szCs w:val="24"/>
          <w:lang w:eastAsia="zh-TW"/>
        </w:rPr>
        <w:tab/>
      </w:r>
      <w:r w:rsidRPr="00B36436">
        <w:rPr>
          <w:rFonts w:ascii="Arial" w:eastAsia="SimSun" w:hAnsi="SimSun" w:cs="Arial"/>
          <w:sz w:val="24"/>
          <w:szCs w:val="24"/>
          <w:lang w:eastAsia="zh-TW"/>
        </w:rPr>
        <w:t>語言協助標籤</w:t>
      </w:r>
    </w:p>
    <w:p w14:paraId="702B581C" w14:textId="77777777" w:rsidR="00D10BE4" w:rsidRPr="00B36436" w:rsidRDefault="00D10BE4" w:rsidP="00D10BE4">
      <w:pPr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B36436">
        <w:rPr>
          <w:rFonts w:ascii="Arial" w:eastAsia="SimSun" w:hAnsi="Arial" w:cs="Arial"/>
          <w:sz w:val="24"/>
          <w:szCs w:val="24"/>
          <w:lang w:eastAsia="zh-TW"/>
        </w:rPr>
        <w:tab/>
      </w:r>
      <w:r w:rsidRPr="00B36436">
        <w:rPr>
          <w:rFonts w:ascii="Arial" w:eastAsia="SimSun" w:hAnsi="Arial" w:cs="Arial"/>
          <w:sz w:val="24"/>
          <w:szCs w:val="24"/>
          <w:lang w:eastAsia="zh-TW"/>
        </w:rPr>
        <w:tab/>
      </w:r>
      <w:r w:rsidRPr="00B36436">
        <w:rPr>
          <w:rFonts w:ascii="Arial" w:eastAsia="SimSun" w:hAnsi="SimSun" w:cs="Arial"/>
          <w:sz w:val="24"/>
          <w:szCs w:val="24"/>
          <w:lang w:eastAsia="zh-TW"/>
        </w:rPr>
        <w:t>受益人反歧視通知</w:t>
      </w:r>
    </w:p>
    <w:p w14:paraId="49E01252" w14:textId="77777777" w:rsidR="00D10BE4" w:rsidRPr="00B36436" w:rsidRDefault="00D10BE4" w:rsidP="00D10BE4">
      <w:pPr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B36436">
        <w:rPr>
          <w:rFonts w:ascii="Arial" w:eastAsia="SimSun" w:hAnsi="Arial" w:cs="Arial"/>
          <w:sz w:val="24"/>
          <w:szCs w:val="24"/>
          <w:lang w:eastAsia="zh-TW"/>
        </w:rPr>
        <w:tab/>
      </w:r>
      <w:r w:rsidRPr="00B36436">
        <w:rPr>
          <w:rFonts w:ascii="Arial" w:eastAsia="SimSun" w:hAnsi="Arial" w:cs="Arial"/>
          <w:sz w:val="24"/>
          <w:szCs w:val="24"/>
          <w:lang w:eastAsia="zh-TW"/>
        </w:rPr>
        <w:tab/>
      </w:r>
    </w:p>
    <w:p w14:paraId="342BC036" w14:textId="77777777" w:rsidR="00D10BE4" w:rsidRPr="007F48C7" w:rsidRDefault="00D10BE4" w:rsidP="00D10BE4">
      <w:pPr>
        <w:spacing w:line="240" w:lineRule="auto"/>
        <w:rPr>
          <w:rFonts w:ascii="Arial" w:eastAsia="SimSun" w:hAnsi="Arial" w:cs="Arial"/>
          <w:sz w:val="24"/>
          <w:szCs w:val="24"/>
        </w:rPr>
      </w:pPr>
      <w:r w:rsidRPr="00B36436">
        <w:rPr>
          <w:rFonts w:ascii="Arial" w:eastAsia="SimSun" w:hAnsi="Arial" w:cs="Arial"/>
          <w:sz w:val="24"/>
          <w:szCs w:val="24"/>
        </w:rPr>
        <w:t>cc:</w:t>
      </w:r>
      <w:r w:rsidRPr="00B36436">
        <w:rPr>
          <w:rFonts w:ascii="Arial" w:eastAsia="SimSun" w:hAnsi="Arial" w:cs="Arial"/>
          <w:sz w:val="24"/>
          <w:szCs w:val="24"/>
        </w:rPr>
        <w:tab/>
        <w:t>Quality Management</w:t>
      </w:r>
      <w:r w:rsidRPr="007F48C7">
        <w:rPr>
          <w:rFonts w:ascii="Arial" w:eastAsia="SimSun" w:hAnsi="Arial" w:cs="Arial"/>
          <w:sz w:val="24"/>
          <w:szCs w:val="24"/>
        </w:rPr>
        <w:tab/>
      </w:r>
      <w:r w:rsidRPr="007F48C7">
        <w:rPr>
          <w:rFonts w:ascii="Arial" w:eastAsia="SimSun" w:hAnsi="Arial" w:cs="Arial"/>
          <w:sz w:val="24"/>
          <w:szCs w:val="24"/>
        </w:rPr>
        <w:tab/>
      </w:r>
    </w:p>
    <w:p w14:paraId="0D79AB17" w14:textId="77777777" w:rsidR="00D10BE4" w:rsidRPr="007F48C7" w:rsidRDefault="00D10BE4" w:rsidP="00D10BE4">
      <w:pPr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7F48C7">
        <w:rPr>
          <w:rFonts w:ascii="Arial" w:eastAsia="SimSun" w:hAnsi="Arial" w:cs="Arial"/>
          <w:sz w:val="24"/>
          <w:szCs w:val="24"/>
          <w:lang w:eastAsia="zh-TW"/>
        </w:rPr>
        <w:tab/>
      </w:r>
      <w:r w:rsidRPr="007F48C7">
        <w:rPr>
          <w:rFonts w:ascii="Arial" w:eastAsia="SimSun" w:hAnsi="Arial" w:cs="Arial"/>
          <w:sz w:val="24"/>
          <w:szCs w:val="24"/>
          <w:lang w:eastAsia="zh-TW"/>
        </w:rPr>
        <w:tab/>
      </w:r>
    </w:p>
    <w:p w14:paraId="3F2DD7A0" w14:textId="77777777" w:rsidR="00D10BE4" w:rsidRDefault="00D10BE4"/>
    <w:sectPr w:rsidR="00D10BE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52049" w14:textId="77777777" w:rsidR="00936212" w:rsidRDefault="00936212" w:rsidP="00D10BE4">
      <w:pPr>
        <w:spacing w:after="0" w:line="240" w:lineRule="auto"/>
      </w:pPr>
      <w:r>
        <w:separator/>
      </w:r>
    </w:p>
  </w:endnote>
  <w:endnote w:type="continuationSeparator" w:id="0">
    <w:p w14:paraId="203733DB" w14:textId="77777777" w:rsidR="00936212" w:rsidRDefault="00936212" w:rsidP="00D1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30227" w14:textId="2F8D16BC" w:rsidR="00D10BE4" w:rsidRDefault="00D10BE4">
    <w:pPr>
      <w:pStyle w:val="Footer"/>
    </w:pPr>
    <w:r>
      <w:t>NOABD – Authorization Delay Notice (Chinese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F22A4" w14:textId="77777777" w:rsidR="00936212" w:rsidRDefault="00936212" w:rsidP="00D10BE4">
      <w:pPr>
        <w:spacing w:after="0" w:line="240" w:lineRule="auto"/>
      </w:pPr>
      <w:r>
        <w:separator/>
      </w:r>
    </w:p>
  </w:footnote>
  <w:footnote w:type="continuationSeparator" w:id="0">
    <w:p w14:paraId="2229DDEE" w14:textId="77777777" w:rsidR="00936212" w:rsidRDefault="00936212" w:rsidP="00D10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2eEx9F7QWmJ+rMi0/BUTbK4ouQWuUmWc/u7EQATrTH1bpGVroHvbA6hZuOBh1tWSj5Pr8R8zax9ZndoF7wBow==" w:salt="CyL/Jv8RuGNwzgkEbq8C4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E4"/>
    <w:rsid w:val="008828AC"/>
    <w:rsid w:val="00936212"/>
    <w:rsid w:val="00CA1C23"/>
    <w:rsid w:val="00D1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BE68F"/>
  <w15:chartTrackingRefBased/>
  <w15:docId w15:val="{24D96DC7-E787-4440-95CD-E1E9169A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BE4"/>
    <w:rPr>
      <w:rFonts w:eastAsia="PMingLiU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10BE4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10BE4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0BE4"/>
    <w:pPr>
      <w:spacing w:after="0" w:line="240" w:lineRule="auto"/>
    </w:pPr>
    <w:rPr>
      <w:rFonts w:eastAsia="PMingLiU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D10BE4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10BE4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10BE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10BE4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D10B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0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BE4"/>
    <w:rPr>
      <w:rFonts w:eastAsia="PMingLiU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10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BE4"/>
    <w:rPr>
      <w:rFonts w:eastAsia="PMingLiU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2</cp:revision>
  <dcterms:created xsi:type="dcterms:W3CDTF">2024-04-29T23:21:00Z</dcterms:created>
  <dcterms:modified xsi:type="dcterms:W3CDTF">2024-04-29T23:25:00Z</dcterms:modified>
</cp:coreProperties>
</file>